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5" w:rsidRDefault="00F906E5" w:rsidP="00F906E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FA037C">
        <w:rPr>
          <w:rFonts w:ascii="Times New Roman" w:hAnsi="Times New Roman"/>
          <w:sz w:val="28"/>
          <w:szCs w:val="28"/>
        </w:rPr>
        <w:t>УТВЕРЖДАЮ</w:t>
      </w:r>
    </w:p>
    <w:p w:rsidR="00F906E5" w:rsidRDefault="00F906E5" w:rsidP="00F906E5">
      <w:pPr>
        <w:pStyle w:val="a3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F906E5" w:rsidRDefault="00F906E5" w:rsidP="00F906E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ГКУ СО КК </w:t>
      </w:r>
    </w:p>
    <w:p w:rsidR="00F906E5" w:rsidRDefault="00F906E5" w:rsidP="00F906E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«Краснодарский социально-</w:t>
      </w:r>
    </w:p>
    <w:p w:rsidR="00F906E5" w:rsidRDefault="00F906E5" w:rsidP="00F906E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реабилитационный центр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F906E5" w:rsidRDefault="00F906E5" w:rsidP="00F906E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несовершеннолетних»</w:t>
      </w:r>
    </w:p>
    <w:p w:rsidR="00F906E5" w:rsidRDefault="00F906E5" w:rsidP="00F906E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_______Н.А. </w:t>
      </w:r>
      <w:proofErr w:type="spellStart"/>
      <w:r>
        <w:rPr>
          <w:rFonts w:ascii="Times New Roman" w:hAnsi="Times New Roman"/>
          <w:sz w:val="28"/>
          <w:szCs w:val="28"/>
        </w:rPr>
        <w:t>Кульчицкая</w:t>
      </w:r>
      <w:proofErr w:type="spellEnd"/>
    </w:p>
    <w:p w:rsidR="00F906E5" w:rsidRDefault="00F906E5" w:rsidP="00F906E5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Pr="001F7E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F906E5" w:rsidRPr="00FA037C" w:rsidRDefault="00F906E5" w:rsidP="00F906E5">
      <w:pPr>
        <w:pStyle w:val="a3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Pr="001F7EF4" w:rsidRDefault="00F906E5" w:rsidP="00F906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F906E5" w:rsidRPr="00964CCD" w:rsidRDefault="00F906E5" w:rsidP="00F9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8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работе педагога».</w:t>
      </w:r>
    </w:p>
    <w:p w:rsidR="00F906E5" w:rsidRPr="00FA037C" w:rsidRDefault="00F906E5" w:rsidP="00F906E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6E5" w:rsidRPr="001955B4" w:rsidRDefault="00F906E5" w:rsidP="00F906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06E5" w:rsidRDefault="00F906E5" w:rsidP="00F906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F906E5" w:rsidRDefault="00F906E5" w:rsidP="00F906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7B54B5" w:rsidRPr="00992358" w:rsidRDefault="007B54B5" w:rsidP="00D17C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  <w:r w:rsidR="00992358" w:rsidRPr="0099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358">
        <w:rPr>
          <w:rFonts w:ascii="Times New Roman" w:hAnsi="Times New Roman" w:cs="Times New Roman"/>
          <w:b/>
          <w:sz w:val="28"/>
          <w:szCs w:val="28"/>
        </w:rPr>
        <w:t>(Голубева В.Г.)</w:t>
      </w:r>
    </w:p>
    <w:p w:rsidR="00D17CBC" w:rsidRPr="007B54B5" w:rsidRDefault="00D17CBC" w:rsidP="00D17C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54B5"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7B54B5">
        <w:rPr>
          <w:rFonts w:ascii="Times New Roman" w:hAnsi="Times New Roman" w:cs="Times New Roman"/>
          <w:b/>
          <w:sz w:val="28"/>
          <w:szCs w:val="28"/>
        </w:rPr>
        <w:t>.</w:t>
      </w:r>
    </w:p>
    <w:p w:rsidR="00D17CBC" w:rsidRPr="007B54B5" w:rsidRDefault="00F906E5" w:rsidP="001A39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делятся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на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D17CBC" w:rsidRPr="00EB18F1">
        <w:rPr>
          <w:rFonts w:ascii="Times New Roman" w:hAnsi="Times New Roman" w:cs="Times New Roman"/>
          <w:sz w:val="28"/>
          <w:szCs w:val="28"/>
        </w:rPr>
        <w:t>группы</w:t>
      </w:r>
      <w:r w:rsidR="007B54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“обучающиеся” и “педагоги”.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Первый вопрос для обсуждения: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proofErr w:type="gramStart"/>
      <w:r w:rsidR="00D17CBC" w:rsidRPr="007B54B5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 не интересно учиться? Когда педагогу не интересно учить? (Слайд)</w:t>
      </w:r>
    </w:p>
    <w:p w:rsidR="00F906E5" w:rsidRDefault="00F906E5" w:rsidP="001A3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045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D17CBC" w:rsidRPr="00EB18F1">
        <w:rPr>
          <w:rFonts w:ascii="Times New Roman" w:hAnsi="Times New Roman" w:cs="Times New Roman"/>
          <w:sz w:val="28"/>
          <w:szCs w:val="28"/>
        </w:rPr>
        <w:t>минут участники</w:t>
      </w:r>
      <w:r>
        <w:rPr>
          <w:rFonts w:ascii="Times New Roman" w:hAnsi="Times New Roman" w:cs="Times New Roman"/>
          <w:sz w:val="28"/>
          <w:szCs w:val="28"/>
        </w:rPr>
        <w:t xml:space="preserve"> обеих групп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составляют перечень причин и</w:t>
      </w:r>
      <w:r>
        <w:rPr>
          <w:rFonts w:ascii="Times New Roman" w:hAnsi="Times New Roman" w:cs="Times New Roman"/>
          <w:sz w:val="28"/>
          <w:szCs w:val="28"/>
        </w:rPr>
        <w:t>, когда учащимся и педагогам не интересно во время занятий.</w:t>
      </w:r>
    </w:p>
    <w:p w:rsidR="00D17CBC" w:rsidRPr="00EB18F1" w:rsidRDefault="00F906E5" w:rsidP="00D17C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17CBC" w:rsidRPr="00EB18F1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Недостаточный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C31F3B">
        <w:rPr>
          <w:rFonts w:ascii="Times New Roman" w:hAnsi="Times New Roman" w:cs="Times New Roman"/>
          <w:sz w:val="28"/>
          <w:szCs w:val="28"/>
        </w:rPr>
        <w:t>владения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педагогом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>современными образовательными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технологиями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C31F3B">
        <w:rPr>
          <w:rFonts w:ascii="Times New Roman" w:hAnsi="Times New Roman" w:cs="Times New Roman"/>
          <w:sz w:val="28"/>
          <w:szCs w:val="28"/>
        </w:rPr>
        <w:t>препятствуе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т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C31F3B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>ключевых предметных</w:t>
      </w:r>
      <w:r w:rsidR="001A6866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D17CBC" w:rsidRPr="00EB18F1">
        <w:rPr>
          <w:rFonts w:ascii="Times New Roman" w:hAnsi="Times New Roman" w:cs="Times New Roman"/>
          <w:sz w:val="28"/>
          <w:szCs w:val="28"/>
        </w:rPr>
        <w:t>.</w:t>
      </w:r>
      <w:r w:rsidR="00D17CBC" w:rsidRPr="00EB18F1">
        <w:rPr>
          <w:rFonts w:ascii="Times New Roman" w:hAnsi="Times New Roman" w:cs="Times New Roman"/>
          <w:sz w:val="28"/>
          <w:szCs w:val="28"/>
        </w:rPr>
        <w:br/>
        <w:t xml:space="preserve">2. Развитие у обучающихся способности самостоятельно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>решать проблемы</w:t>
      </w:r>
      <w:r w:rsidR="00C31F3B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областях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>невозможно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без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практико-ориентированной направленности обучения.</w:t>
      </w:r>
      <w:r w:rsidR="00D17CBC" w:rsidRPr="00EB18F1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="00D17CBC" w:rsidRPr="00EB18F1">
        <w:rPr>
          <w:rFonts w:ascii="Times New Roman" w:hAnsi="Times New Roman" w:cs="Times New Roman"/>
          <w:sz w:val="28"/>
          <w:szCs w:val="28"/>
        </w:rPr>
        <w:t>Противоречие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фронтальными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формами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>обучения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и “пассивными”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методами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обучения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с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>одной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и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необходимость обеспечения </w:t>
      </w:r>
      <w:proofErr w:type="spellStart"/>
      <w:r w:rsidR="00D17CBC" w:rsidRPr="00EB18F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характера обучения с другой стороны.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7CBC" w:rsidRPr="001B4045" w:rsidRDefault="00F906E5" w:rsidP="00D17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>Второй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7B54B5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вопрос</w:t>
      </w:r>
      <w:r w:rsidR="007B54B5">
        <w:rPr>
          <w:rFonts w:ascii="Times New Roman" w:hAnsi="Times New Roman" w:cs="Times New Roman"/>
          <w:sz w:val="28"/>
          <w:szCs w:val="28"/>
        </w:rPr>
        <w:t xml:space="preserve"> 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для </w:t>
      </w:r>
      <w:r w:rsidR="007B54B5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обсуждения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>станет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 ли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 интересно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педагогу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>и обучающемуся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>,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 если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 использовать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395E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CBC" w:rsidRPr="007B54B5">
        <w:rPr>
          <w:rFonts w:ascii="Times New Roman" w:hAnsi="Times New Roman" w:cs="Times New Roman"/>
          <w:b/>
          <w:sz w:val="28"/>
          <w:szCs w:val="28"/>
        </w:rPr>
        <w:t xml:space="preserve"> процессе современные образовательные технологии?</w:t>
      </w:r>
      <w:r w:rsidR="007B54B5" w:rsidRPr="007B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45" w:rsidRPr="007B54B5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D17CBC" w:rsidRPr="00EB18F1" w:rsidRDefault="001B4045" w:rsidP="001A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минут участники подбирают </w:t>
      </w:r>
      <w:r w:rsidR="001A6866">
        <w:rPr>
          <w:rFonts w:ascii="Times New Roman" w:hAnsi="Times New Roman" w:cs="Times New Roman"/>
          <w:sz w:val="28"/>
          <w:szCs w:val="28"/>
        </w:rPr>
        <w:t>доводы</w:t>
      </w:r>
      <w:r w:rsidR="00D17CBC" w:rsidRPr="00EB18F1">
        <w:rPr>
          <w:rFonts w:ascii="Times New Roman" w:hAnsi="Times New Roman" w:cs="Times New Roman"/>
          <w:sz w:val="28"/>
          <w:szCs w:val="28"/>
        </w:rPr>
        <w:t>, которые, по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доказывают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>технологии, способной повысить интерес к процессу обучения.</w:t>
      </w:r>
    </w:p>
    <w:p w:rsidR="00D17CBC" w:rsidRPr="00EB18F1" w:rsidRDefault="00F906E5" w:rsidP="00D17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CBC" w:rsidRPr="00EB18F1">
        <w:rPr>
          <w:rFonts w:ascii="Times New Roman" w:hAnsi="Times New Roman" w:cs="Times New Roman"/>
          <w:sz w:val="28"/>
          <w:szCs w:val="28"/>
        </w:rPr>
        <w:t>Предположим, что выделены следующие технологии:</w:t>
      </w:r>
    </w:p>
    <w:p w:rsidR="00D17CBC" w:rsidRPr="00EB18F1" w:rsidRDefault="00D17CBC" w:rsidP="001A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8F1">
        <w:rPr>
          <w:rFonts w:ascii="Times New Roman" w:hAnsi="Times New Roman" w:cs="Times New Roman"/>
          <w:sz w:val="28"/>
          <w:szCs w:val="28"/>
        </w:rPr>
        <w:t>–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1A395E">
        <w:rPr>
          <w:rFonts w:ascii="Times New Roman" w:hAnsi="Times New Roman" w:cs="Times New Roman"/>
          <w:sz w:val="28"/>
          <w:szCs w:val="28"/>
        </w:rPr>
        <w:t>–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ориентированные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технологии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B18F1">
        <w:rPr>
          <w:rFonts w:ascii="Times New Roman" w:hAnsi="Times New Roman" w:cs="Times New Roman"/>
          <w:sz w:val="28"/>
          <w:szCs w:val="28"/>
        </w:rPr>
        <w:t>предусматривают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="001A686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диагностику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</w:t>
      </w:r>
      <w:r w:rsidRPr="00EB18F1">
        <w:rPr>
          <w:rFonts w:ascii="Times New Roman" w:hAnsi="Times New Roman" w:cs="Times New Roman"/>
          <w:sz w:val="28"/>
          <w:szCs w:val="28"/>
        </w:rPr>
        <w:t>личностного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роста, включение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учебных задач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>в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контекст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развитие личности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в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реальном,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социокультурном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и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образовательном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D17CBC" w:rsidRPr="00EB18F1" w:rsidRDefault="00D17CBC" w:rsidP="00D17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8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B18F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18F1">
        <w:rPr>
          <w:rFonts w:ascii="Times New Roman" w:hAnsi="Times New Roman" w:cs="Times New Roman"/>
          <w:sz w:val="28"/>
          <w:szCs w:val="28"/>
        </w:rPr>
        <w:t xml:space="preserve">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технологии,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отличительной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особенностью которых является приоритет здоровья, т.е. грамотная забота о здоровье – обязательное условие образовательного процесса;</w:t>
      </w:r>
    </w:p>
    <w:p w:rsidR="00D17CBC" w:rsidRPr="00EB18F1" w:rsidRDefault="00D17CBC" w:rsidP="001A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8F1">
        <w:rPr>
          <w:rFonts w:ascii="Times New Roman" w:hAnsi="Times New Roman" w:cs="Times New Roman"/>
          <w:sz w:val="28"/>
          <w:szCs w:val="28"/>
        </w:rPr>
        <w:t xml:space="preserve">–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>технологии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стимулировать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познавательную активность и самостоятельность </w:t>
      </w:r>
      <w:proofErr w:type="gramStart"/>
      <w:r w:rsidRPr="00EB18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18F1">
        <w:rPr>
          <w:rFonts w:ascii="Times New Roman" w:hAnsi="Times New Roman" w:cs="Times New Roman"/>
          <w:sz w:val="28"/>
          <w:szCs w:val="28"/>
        </w:rPr>
        <w:t>;</w:t>
      </w:r>
    </w:p>
    <w:p w:rsidR="00D17CBC" w:rsidRPr="00EB18F1" w:rsidRDefault="00D17CBC" w:rsidP="001A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8F1">
        <w:rPr>
          <w:rFonts w:ascii="Times New Roman" w:hAnsi="Times New Roman" w:cs="Times New Roman"/>
          <w:sz w:val="28"/>
          <w:szCs w:val="28"/>
        </w:rPr>
        <w:t>– игровые технологии</w:t>
      </w:r>
      <w:r w:rsidRPr="00EB18F1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EB18F1">
        <w:rPr>
          <w:rFonts w:ascii="Times New Roman" w:hAnsi="Times New Roman" w:cs="Times New Roman"/>
          <w:sz w:val="28"/>
          <w:szCs w:val="28"/>
        </w:rPr>
        <w:t>позволяют упра</w:t>
      </w:r>
      <w:r w:rsidR="00A26E27">
        <w:rPr>
          <w:rFonts w:ascii="Times New Roman" w:hAnsi="Times New Roman" w:cs="Times New Roman"/>
          <w:sz w:val="28"/>
          <w:szCs w:val="28"/>
        </w:rPr>
        <w:t>влять эмоциональным напряжением</w:t>
      </w:r>
      <w:r w:rsidRPr="00EB18F1">
        <w:rPr>
          <w:rFonts w:ascii="Times New Roman" w:hAnsi="Times New Roman" w:cs="Times New Roman"/>
          <w:sz w:val="28"/>
          <w:szCs w:val="28"/>
        </w:rPr>
        <w:t>, способствуют овладению умениями, необходимыми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для познавательной, трудовой,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художественной,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деятельности, для общения.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В </w:t>
      </w:r>
      <w:r w:rsidR="001A395E" w:rsidRPr="001A395E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процессе игры дети незаметно осваивают то, что трудным было ранее;</w:t>
      </w:r>
    </w:p>
    <w:p w:rsidR="00D17CBC" w:rsidRPr="00EB18F1" w:rsidRDefault="00D17CBC" w:rsidP="00D17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8F1">
        <w:rPr>
          <w:rFonts w:ascii="Times New Roman" w:hAnsi="Times New Roman" w:cs="Times New Roman"/>
          <w:sz w:val="28"/>
          <w:szCs w:val="28"/>
        </w:rPr>
        <w:t xml:space="preserve">–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проблемно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-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технологии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B18F1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развитию творческих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обучающихся;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>формированию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критического </w:t>
      </w:r>
      <w:r w:rsidR="00A26E27">
        <w:rPr>
          <w:rFonts w:ascii="Times New Roman" w:hAnsi="Times New Roman" w:cs="Times New Roman"/>
          <w:sz w:val="28"/>
          <w:szCs w:val="28"/>
        </w:rPr>
        <w:t>мышления и положительных эмоций;</w:t>
      </w:r>
    </w:p>
    <w:p w:rsidR="007B54B5" w:rsidRDefault="00D17CBC" w:rsidP="00D17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8F1">
        <w:rPr>
          <w:rFonts w:ascii="Times New Roman" w:hAnsi="Times New Roman" w:cs="Times New Roman"/>
          <w:sz w:val="28"/>
          <w:szCs w:val="28"/>
        </w:rPr>
        <w:t>–</w:t>
      </w:r>
      <w:r w:rsidRPr="00EB18F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B67AB6" w:rsidRPr="00B67AB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проектные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суть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>которых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в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том, что обучающийся в процессе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над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постигает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реальные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>процессы, объекты,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конкретные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ситуации. </w:t>
      </w:r>
      <w:r w:rsidR="00A26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E27" w:rsidRPr="00EB18F1" w:rsidRDefault="00A26E27" w:rsidP="00D17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CBC" w:rsidRPr="00EB18F1" w:rsidRDefault="007B54B5" w:rsidP="001A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4B5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866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1A6866">
        <w:rPr>
          <w:rFonts w:ascii="Times New Roman" w:hAnsi="Times New Roman" w:cs="Times New Roman"/>
          <w:sz w:val="28"/>
          <w:szCs w:val="28"/>
        </w:rPr>
        <w:t xml:space="preserve"> к образованию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предъявляет свои требования к педагогам: поиску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>новых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форм,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методов,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>технологий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lastRenderedPageBreak/>
        <w:t>Педагогу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широком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спектре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>технологий,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7CBC" w:rsidRPr="00EB18F1">
        <w:rPr>
          <w:rFonts w:ascii="Times New Roman" w:hAnsi="Times New Roman" w:cs="Times New Roman"/>
          <w:sz w:val="28"/>
          <w:szCs w:val="28"/>
        </w:rPr>
        <w:t>идей,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направлений,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не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тратить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время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на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уже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CBC" w:rsidRPr="00EB18F1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D17CBC" w:rsidRPr="00EB18F1">
        <w:rPr>
          <w:rFonts w:ascii="Times New Roman" w:hAnsi="Times New Roman" w:cs="Times New Roman"/>
          <w:sz w:val="28"/>
          <w:szCs w:val="28"/>
        </w:rPr>
        <w:t>.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="00D17CBC" w:rsidRPr="00EB18F1">
        <w:rPr>
          <w:rFonts w:ascii="Times New Roman" w:hAnsi="Times New Roman" w:cs="Times New Roman"/>
          <w:sz w:val="28"/>
          <w:szCs w:val="28"/>
        </w:rPr>
        <w:t>компонентом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CBC" w:rsidRPr="00EB18F1">
        <w:rPr>
          <w:rFonts w:ascii="Times New Roman" w:hAnsi="Times New Roman" w:cs="Times New Roman"/>
          <w:sz w:val="28"/>
          <w:szCs w:val="28"/>
        </w:rPr>
        <w:t>современного педагога.</w:t>
      </w:r>
    </w:p>
    <w:p w:rsidR="00D17CBC" w:rsidRPr="009D4C31" w:rsidRDefault="00D17CBC" w:rsidP="001A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8F1">
        <w:rPr>
          <w:rFonts w:ascii="Times New Roman" w:hAnsi="Times New Roman" w:cs="Times New Roman"/>
          <w:sz w:val="28"/>
          <w:szCs w:val="28"/>
        </w:rPr>
        <w:t xml:space="preserve">В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среде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>прочно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утвердилось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мнение,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что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 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педагогическое мастерство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сугубо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индивидуально,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его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нельзя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из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рук в руки.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Одна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и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та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 xml:space="preserve"> же </w:t>
      </w:r>
      <w:r w:rsidR="00B67AB6" w:rsidRPr="00B67AB6">
        <w:rPr>
          <w:rFonts w:ascii="Times New Roman" w:hAnsi="Times New Roman" w:cs="Times New Roman"/>
          <w:sz w:val="28"/>
          <w:szCs w:val="28"/>
        </w:rPr>
        <w:t xml:space="preserve"> </w:t>
      </w:r>
      <w:r w:rsidRPr="00EB18F1">
        <w:rPr>
          <w:rFonts w:ascii="Times New Roman" w:hAnsi="Times New Roman" w:cs="Times New Roman"/>
          <w:sz w:val="28"/>
          <w:szCs w:val="28"/>
        </w:rPr>
        <w:t>технология может осуществляться разными педагогами, где и будут проявляться их профессионализм и педагогическое мастерство.</w:t>
      </w:r>
    </w:p>
    <w:p w:rsidR="003A2E15" w:rsidRDefault="003A2E15" w:rsidP="001A6866">
      <w:pPr>
        <w:jc w:val="both"/>
      </w:pPr>
    </w:p>
    <w:sectPr w:rsidR="003A2E15" w:rsidSect="003A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BC"/>
    <w:rsid w:val="00065FD5"/>
    <w:rsid w:val="001A395E"/>
    <w:rsid w:val="001A6866"/>
    <w:rsid w:val="001B4045"/>
    <w:rsid w:val="002B0CB2"/>
    <w:rsid w:val="002D2266"/>
    <w:rsid w:val="003A2E15"/>
    <w:rsid w:val="00437811"/>
    <w:rsid w:val="004C62E0"/>
    <w:rsid w:val="007B54B5"/>
    <w:rsid w:val="007F5009"/>
    <w:rsid w:val="00906217"/>
    <w:rsid w:val="00931E1F"/>
    <w:rsid w:val="00992358"/>
    <w:rsid w:val="00A26E27"/>
    <w:rsid w:val="00B63522"/>
    <w:rsid w:val="00B67AB6"/>
    <w:rsid w:val="00C1369E"/>
    <w:rsid w:val="00C31F3B"/>
    <w:rsid w:val="00C50447"/>
    <w:rsid w:val="00D17CBC"/>
    <w:rsid w:val="00DE7877"/>
    <w:rsid w:val="00F906E5"/>
    <w:rsid w:val="00FA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CBC"/>
  </w:style>
  <w:style w:type="paragraph" w:styleId="a3">
    <w:name w:val="No Spacing"/>
    <w:uiPriority w:val="1"/>
    <w:qFormat/>
    <w:rsid w:val="00D17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21EB-5D91-4D5D-83E9-2B78597C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2017-03-31T18:58:00Z</dcterms:created>
  <dcterms:modified xsi:type="dcterms:W3CDTF">2017-04-17T17:45:00Z</dcterms:modified>
</cp:coreProperties>
</file>