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right"/>
        <w:ind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ПРИЛОЖЕНИЕ № 3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Перечень критериев и показателей</w:t>
      </w:r>
    </w:p>
    <w:p>
      <w:pPr>
        <w:spacing w:after="0" w:line="66" w:lineRule="exact"/>
        <w:rPr>
          <w:sz w:val="24"/>
          <w:szCs w:val="24"/>
          <w:color w:val="auto"/>
        </w:rPr>
      </w:pPr>
    </w:p>
    <w:p>
      <w:pPr>
        <w:ind w:left="1920" w:right="1200" w:hanging="1087"/>
        <w:spacing w:after="0" w:line="28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для оценки профессиональной деятельности педагогических работников, аттестуемых в целях установления квалификационной категории по должности «педагог дополнительного образования»,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center"/>
        <w:ind w:left="1580" w:right="2040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реабилитационного центра для детей и подростков с ограниченными возможностями, социально-реабилитационного центра для несовершеннолетних, реабилитационного центра для инвалидов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12065" cy="1524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0.3499pt;margin-top:15.55pt;width:0.95pt;height: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10100310</wp:posOffset>
                </wp:positionH>
                <wp:positionV relativeFrom="paragraph">
                  <wp:posOffset>197485</wp:posOffset>
                </wp:positionV>
                <wp:extent cx="12700" cy="1524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795.3pt;margin-top:15.55pt;width:1pt;height: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7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1"/>
        </w:trPr>
        <w:tc>
          <w:tcPr>
            <w:tcW w:w="3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Критерии оценки</w:t>
            </w:r>
          </w:p>
        </w:tc>
        <w:tc>
          <w:tcPr>
            <w:tcW w:w="7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Документы, подтверждающие выполнение показателя</w:t>
            </w:r>
          </w:p>
        </w:tc>
        <w:tc>
          <w:tcPr>
            <w:tcW w:w="4360" w:type="dxa"/>
            <w:vAlign w:val="bottom"/>
            <w:tcBorders>
              <w:top w:val="single" w:sz="8" w:color="auto"/>
            </w:tcBorders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Оценка в баллах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1"/>
        </w:trPr>
        <w:tc>
          <w:tcPr>
            <w:tcW w:w="3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-251460</wp:posOffset>
                </wp:positionV>
                <wp:extent cx="12700" cy="1206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5.85pt;margin-top:-19.7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-251460</wp:posOffset>
                </wp:positionV>
                <wp:extent cx="12700" cy="1206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192.8pt;margin-top:-19.7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7309485</wp:posOffset>
                </wp:positionH>
                <wp:positionV relativeFrom="paragraph">
                  <wp:posOffset>-251460</wp:posOffset>
                </wp:positionV>
                <wp:extent cx="12700" cy="1206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75.55pt;margin-top:-19.7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-242570</wp:posOffset>
                </wp:positionV>
                <wp:extent cx="0" cy="46482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4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-19.0999pt" to="0.1pt,17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217805</wp:posOffset>
                </wp:positionV>
                <wp:extent cx="1011364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3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7.15pt" to="796.15pt,17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-242570</wp:posOffset>
                </wp:positionV>
                <wp:extent cx="0" cy="46482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4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35pt,-19.0999pt" to="36.35pt,17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10106660</wp:posOffset>
                </wp:positionH>
                <wp:positionV relativeFrom="paragraph">
                  <wp:posOffset>-242570</wp:posOffset>
                </wp:positionV>
                <wp:extent cx="0" cy="46482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4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5.8pt,-19.0999pt" to="795.8pt,17.5pt" o:allowincell="f" strokecolor="#000000" strokeweight="0.72pt"/>
            </w:pict>
          </mc:Fallback>
        </mc:AlternateContent>
      </w:r>
    </w:p>
    <w:p>
      <w:pPr>
        <w:ind w:left="760" w:hanging="717"/>
        <w:spacing w:after="0"/>
        <w:tabs>
          <w:tab w:leader="none" w:pos="7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Результаты освоения воспитанниками/инвалидами программ по направлению деятельности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34925</wp:posOffset>
                </wp:positionV>
                <wp:extent cx="0" cy="28194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19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2.75pt" to="0.1pt,224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34925</wp:posOffset>
                </wp:positionV>
                <wp:extent cx="0" cy="282892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35pt,2.75pt" to="36.35pt,225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7315835</wp:posOffset>
                </wp:positionH>
                <wp:positionV relativeFrom="paragraph">
                  <wp:posOffset>34925</wp:posOffset>
                </wp:positionV>
                <wp:extent cx="0" cy="282892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6.05pt,2.75pt" to="576.05pt,225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10106660</wp:posOffset>
                </wp:positionH>
                <wp:positionV relativeFrom="paragraph">
                  <wp:posOffset>34925</wp:posOffset>
                </wp:positionV>
                <wp:extent cx="0" cy="281940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19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5.8pt,2.75pt" to="795.8pt,224.7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2859405</wp:posOffset>
                </wp:positionV>
                <wp:extent cx="1009650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225.15pt" to="795.45pt,225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34925</wp:posOffset>
                </wp:positionV>
                <wp:extent cx="0" cy="282892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3pt,2.75pt" to="193.3pt,225.5pt" o:allowincell="f" strokecolor="#000000" strokeweight="0.72pt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5920"/>
          </w:cols>
          <w:pgMar w:left="480" w:top="558" w:right="438" w:bottom="925" w:gutter="0" w:footer="0" w:header="0"/>
        </w:sectPr>
      </w:pPr>
    </w:p>
    <w:p>
      <w:pPr>
        <w:spacing w:after="0" w:line="70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2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1.1</w:t>
            </w:r>
          </w:p>
        </w:tc>
        <w:tc>
          <w:tcPr>
            <w:tcW w:w="15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Процент</w:t>
            </w:r>
          </w:p>
        </w:tc>
        <w:tc>
          <w:tcPr>
            <w:tcW w:w="59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воспитанников/ Отчёт   аттестуемого,   подписанный</w:t>
            </w:r>
          </w:p>
        </w:tc>
        <w:tc>
          <w:tcPr>
            <w:tcW w:w="16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руководителем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учреждения,   с</w:t>
            </w:r>
          </w:p>
        </w:tc>
      </w:tr>
      <w:tr>
        <w:trPr>
          <w:trHeight w:val="276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инвалидов,</w:t>
            </w:r>
          </w:p>
        </w:tc>
        <w:tc>
          <w:tcPr>
            <w:tcW w:w="9360" w:type="dxa"/>
            <w:vAlign w:val="bottom"/>
            <w:gridSpan w:val="4"/>
          </w:tcPr>
          <w:p>
            <w:pPr>
              <w:jc w:val="right"/>
              <w:ind w:righ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освоивших оценкой деятельности педагога (хорошо, удовлетворительно):</w:t>
            </w:r>
          </w:p>
        </w:tc>
      </w:tr>
      <w:tr>
        <w:trPr>
          <w:trHeight w:val="276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60" w:type="dxa"/>
            <w:vAlign w:val="bottom"/>
            <w:gridSpan w:val="5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коррекционно-развивающую  - создание условий для реализации воспитанниками/инвалидами своего</w:t>
            </w:r>
          </w:p>
        </w:tc>
      </w:tr>
      <w:tr>
        <w:trPr>
          <w:trHeight w:val="276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60" w:type="dxa"/>
            <w:vAlign w:val="bottom"/>
            <w:gridSpan w:val="5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(социально-адаптационную,   творческого потенциала с целью их успешной социальной адаптации;</w:t>
            </w:r>
          </w:p>
        </w:tc>
      </w:tr>
      <w:tr>
        <w:trPr>
          <w:trHeight w:val="276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социально-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 использование   различных   форм</w:t>
            </w:r>
          </w:p>
        </w:tc>
        <w:tc>
          <w:tcPr>
            <w:tcW w:w="16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   с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воспитанниками/</w:t>
            </w:r>
          </w:p>
        </w:tc>
      </w:tr>
      <w:tr>
        <w:trPr>
          <w:trHeight w:val="276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реабилитационную)</w:t>
            </w:r>
          </w:p>
        </w:tc>
        <w:tc>
          <w:tcPr>
            <w:tcW w:w="46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инвалидами;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другую</w:t>
            </w:r>
          </w:p>
        </w:tc>
        <w:tc>
          <w:tcPr>
            <w:tcW w:w="936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программу, - с указанием процента охвата воспитанников / инвалидов, (от общего</w:t>
            </w:r>
          </w:p>
        </w:tc>
      </w:tr>
      <w:tr>
        <w:trPr>
          <w:trHeight w:val="276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реализуемую педагогом</w:t>
            </w:r>
          </w:p>
        </w:tc>
        <w:tc>
          <w:tcPr>
            <w:tcW w:w="808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количества,   состоящих   на   учёте   в   учреждении)   коррекционно-</w:t>
            </w:r>
          </w:p>
        </w:tc>
      </w:tr>
      <w:tr>
        <w:trPr>
          <w:trHeight w:val="276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развивающими программами;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3900" w:right="20" w:firstLine="8"/>
        <w:spacing w:after="0" w:line="234" w:lineRule="auto"/>
        <w:tabs>
          <w:tab w:leader="none" w:pos="407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перечень используемых коррекционно-развивающих программ, в том числе авторских.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90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Приложить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900" w:right="20" w:firstLine="8"/>
        <w:spacing w:after="0" w:line="234" w:lineRule="auto"/>
        <w:tabs>
          <w:tab w:leader="none" w:pos="403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заверенный руководителем учреждения план работы с воспитанниками / инвалидами по направлению деятельности;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900" w:right="20" w:firstLine="8"/>
        <w:spacing w:after="0" w:line="234" w:lineRule="auto"/>
        <w:tabs>
          <w:tab w:leader="none" w:pos="4205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2-3 авторских разработки реализуемых программ, заверенные руководителем учреждения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6985</wp:posOffset>
                </wp:positionV>
                <wp:extent cx="12065" cy="1524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-0.3499pt;margin-top:0.55pt;width:0.95pt;height: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13335</wp:posOffset>
                </wp:positionV>
                <wp:extent cx="12700" cy="1206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35.85pt;margin-top:1.0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22225</wp:posOffset>
                </wp:positionV>
                <wp:extent cx="0" cy="72580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5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.75pt" to="0.1pt,58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22225</wp:posOffset>
                </wp:positionV>
                <wp:extent cx="0" cy="72580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5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35pt,1.75pt" to="36.35pt,58.9pt" o:allowincell="f" strokecolor="#000000" strokeweight="0.72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right="4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Эффективность работы, проводимой аттестуемым (по оценке руководителя учреждения):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0" w:hanging="138"/>
        <w:spacing w:after="0"/>
        <w:tabs>
          <w:tab w:leader="none" w:pos="1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хорошо – 20 баллов;</w:t>
      </w:r>
    </w:p>
    <w:p>
      <w:pPr>
        <w:ind w:left="140" w:hanging="138"/>
        <w:spacing w:after="0"/>
        <w:tabs>
          <w:tab w:leader="none" w:pos="1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удовлетворительно – 10 баллов;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0" w:right="260" w:hanging="18"/>
        <w:spacing w:after="0" w:line="234" w:lineRule="auto"/>
        <w:tabs>
          <w:tab w:leader="none" w:pos="389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охвата воспитанников /инвалидов коррекционными программами: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- 50-74% - 5 баллов;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- 75-100% - 10 баллов.</w:t>
      </w:r>
    </w:p>
    <w:p>
      <w:pPr>
        <w:spacing w:after="0" w:line="4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0" w:right="320" w:hanging="1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каждую разработанную программу - 5 баллов.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Не более 40 баллов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654050</wp:posOffset>
                </wp:positionV>
                <wp:extent cx="12700" cy="1524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217.3pt;margin-top:51.5pt;width:1pt;height:1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669290</wp:posOffset>
                </wp:positionV>
                <wp:extent cx="0" cy="72517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5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.8pt,52.7pt" to="217.8pt,109.8pt" o:allowincell="f" strokecolor="#000000" strokeweight="0.72pt"/>
            </w:pict>
          </mc:Fallback>
        </mc:AlternateContent>
      </w:r>
    </w:p>
    <w:p>
      <w:pPr>
        <w:spacing w:after="0" w:line="1061" w:lineRule="exact"/>
        <w:rPr>
          <w:sz w:val="24"/>
          <w:szCs w:val="24"/>
          <w:color w:val="auto"/>
        </w:rPr>
      </w:pPr>
    </w:p>
    <w:p>
      <w:pPr>
        <w:sectPr>
          <w:pgSz w:w="16840" w:h="11906" w:orient="landscape"/>
          <w:cols w:equalWidth="0" w:num="2">
            <w:col w:w="11420" w:space="140"/>
            <w:col w:w="4360"/>
          </w:cols>
          <w:pgMar w:left="480" w:top="558" w:right="438" w:bottom="925" w:gutter="0" w:footer="0" w:header="0"/>
          <w:type w:val="continuous"/>
        </w:sectPr>
      </w:pPr>
    </w:p>
    <w:p>
      <w:pPr>
        <w:ind w:left="760" w:right="220" w:hanging="717"/>
        <w:spacing w:after="0" w:line="234" w:lineRule="auto"/>
        <w:tabs>
          <w:tab w:leader="none" w:pos="7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Выявление и развитие у воспитанников/инвалидов способностей к научной (интеллектуальной), творческой, физкультурно-спортивной деятельности</w:t>
      </w:r>
    </w:p>
    <w:p>
      <w:pPr>
        <w:spacing w:after="0" w:line="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2"/>
        </w:trPr>
        <w:tc>
          <w:tcPr>
            <w:tcW w:w="5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2.1</w:t>
            </w:r>
          </w:p>
        </w:tc>
        <w:tc>
          <w:tcPr>
            <w:tcW w:w="3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Участие воспитанников/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5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Коэффициент весомости уровня:</w:t>
            </w:r>
          </w:p>
        </w:tc>
      </w:tr>
      <w:tr>
        <w:trPr>
          <w:trHeight w:val="20"/>
        </w:trPr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инвалидоввконкурсах,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 копии   документов</w:t>
            </w:r>
          </w:p>
        </w:tc>
        <w:tc>
          <w:tcPr>
            <w:tcW w:w="5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(грамоты,   дипломы   и   т.   д.),   заверенные</w:t>
            </w:r>
          </w:p>
        </w:tc>
        <w:tc>
          <w:tcPr>
            <w:tcW w:w="438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муниципальный/зональный – 3;</w:t>
            </w:r>
          </w:p>
        </w:tc>
      </w:tr>
      <w:tr>
        <w:trPr>
          <w:trHeight w:val="305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jc w:val="right"/>
              <w:ind w:right="34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</w:t>
            </w:r>
          </w:p>
        </w:tc>
        <w:tc>
          <w:tcPr>
            <w:tcW w:w="4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920"/>
          </w:cols>
          <w:pgMar w:left="480" w:top="558" w:right="438" w:bottom="925" w:gutter="0" w:footer="0" w:header="0"/>
          <w:type w:val="continuous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соревнованиях,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фестивалях</w:t>
            </w:r>
          </w:p>
        </w:tc>
        <w:tc>
          <w:tcPr>
            <w:tcW w:w="766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руководителем учреждения, подтверждающие результативность участия</w:t>
            </w:r>
          </w:p>
        </w:tc>
        <w:tc>
          <w:tcPr>
            <w:tcW w:w="234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региональный – 5;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различной направленности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воспитанников   /   инвалидов   в   конкурсах,   выставках   творческой</w:t>
            </w:r>
          </w:p>
        </w:tc>
        <w:tc>
          <w:tcPr>
            <w:tcW w:w="2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федеральный – 10;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направленности на различных уровнях;</w:t>
            </w:r>
          </w:p>
        </w:tc>
        <w:tc>
          <w:tcPr>
            <w:tcW w:w="2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 сети Интернет - 5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копии  документов  (приказы,  благодарственные  письма  и  т.  д.),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 подсчете  коэффициент  весомости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заверенные   руководителем   учреждения,   подтверждающие   участие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умножается на количество документов.</w:t>
            </w: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аттестуемого в подготовке воспитанников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40 баллов</w:t>
            </w: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2.2</w:t>
            </w:r>
          </w:p>
        </w:tc>
        <w:tc>
          <w:tcPr>
            <w:tcW w:w="1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Результаты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участия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Копии  проектов  и  отчетов  о  реализации  социально-личностных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 баллов за реализацию проекта.</w:t>
            </w:r>
          </w:p>
        </w:tc>
      </w:tr>
      <w:tr>
        <w:trPr>
          <w:trHeight w:val="28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воспитанников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  инвалидов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достижений  воспитанников  /  инвалидов,  заверенные  руководителем</w:t>
            </w:r>
          </w:p>
        </w:tc>
        <w:tc>
          <w:tcPr>
            <w:tcW w:w="2340" w:type="dxa"/>
            <w:vAlign w:val="bottom"/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45 баллов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разработке и реализации</w:t>
            </w: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социальных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проектов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различной направленности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</w:t>
            </w:r>
          </w:p>
        </w:tc>
        <w:tc>
          <w:tcPr>
            <w:tcW w:w="1080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Личный вклад в повышение качества реабилитационного процесса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7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7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3.1</w:t>
            </w:r>
          </w:p>
        </w:tc>
        <w:tc>
          <w:tcPr>
            <w:tcW w:w="152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Совершенствование методов обучения и воспитания (для первой КК), продуктивное использование новых коррекционных технологий</w:t>
            </w:r>
          </w:p>
        </w:tc>
      </w:tr>
      <w:tr>
        <w:trPr>
          <w:trHeight w:val="27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(для высшей КК)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3.1.1</w:t>
            </w: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современных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Отчет аттестуемого, подписанный руководителем учреждения,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на практике технологий,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коррекционных технологий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включающий:</w:t>
            </w:r>
          </w:p>
        </w:tc>
        <w:tc>
          <w:tcPr>
            <w:tcW w:w="23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подтверждаемое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положительными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описание актуальности использования технологий, реализуемых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отзывами и предоставлением: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целей;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не  менее  5  конспектов  занятий  –  5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умение адаптировать их с учетом специфики педагогических условий;</w:t>
            </w:r>
          </w:p>
        </w:tc>
        <w:tc>
          <w:tcPr>
            <w:tcW w:w="23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баллов;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эффективность использования современных коррекционных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от  3  до  5  отзывов  на  открытые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технологий в реабилитационном процессе;</w:t>
            </w:r>
          </w:p>
        </w:tc>
        <w:tc>
          <w:tcPr>
            <w:tcW w:w="23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занятия – 5 баллов;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наличие разработанных дидактических и методических материалов по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 6 и выше отзывов – 10 баллов;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применяемой технологии.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На первую КК обязательный минимум</w:t>
            </w:r>
          </w:p>
        </w:tc>
      </w:tr>
      <w:tr>
        <w:trPr>
          <w:trHeight w:val="25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2340" w:type="dxa"/>
            <w:vAlign w:val="bottom"/>
          </w:tcPr>
          <w:p>
            <w:pPr>
              <w:ind w:left="1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5 баллов.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конспекты  открытых  занятий,  демонстрирующих  обоснованное  и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На высшую КК обязательный минимум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эффективное  применение  педагогом  современных  коррекционных</w:t>
            </w:r>
          </w:p>
        </w:tc>
        <w:tc>
          <w:tcPr>
            <w:tcW w:w="23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– 10 баллов.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технологий (распечатка на бумажном носителе);</w:t>
            </w:r>
          </w:p>
        </w:tc>
        <w:tc>
          <w:tcPr>
            <w:tcW w:w="23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15 баллов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положительные  отзывы  педагогов  своего  или  других  учреждений,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посетивших   открытые   занятия   аттестуемого,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оформленные   в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соответствии с установленными требованиями</w:t>
            </w: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3.1.2</w:t>
            </w:r>
          </w:p>
        </w:tc>
        <w:tc>
          <w:tcPr>
            <w:tcW w:w="1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Применение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Отчет  аттестуемого,  подписанный  руководителем  учреждения,  с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на практике ИКТ,</w:t>
            </w:r>
          </w:p>
        </w:tc>
      </w:tr>
      <w:tr>
        <w:trPr>
          <w:trHeight w:val="2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информационно-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указаниемцелесообразногоиспользованияразличныхвидов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подтверждаемое положительными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коммуникационных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информационно-коммуникационных технологий в своей деятельности.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отзывами и предоставлением:</w:t>
            </w:r>
          </w:p>
        </w:tc>
      </w:tr>
      <w:tr>
        <w:trPr>
          <w:trHeight w:val="25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технологий  (ИКТ),  в  том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не менее 5 конспектов занятий – 5</w:t>
            </w: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60" w:type="dxa"/>
            <w:vAlign w:val="bottom"/>
            <w:gridSpan w:val="3"/>
          </w:tcPr>
          <w:p>
            <w:pPr>
              <w:ind w:left="4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-897255</wp:posOffset>
                </wp:positionV>
                <wp:extent cx="12065" cy="1270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192.85pt;margin-top:-70.6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7309485</wp:posOffset>
                </wp:positionH>
                <wp:positionV relativeFrom="paragraph">
                  <wp:posOffset>-897255</wp:posOffset>
                </wp:positionV>
                <wp:extent cx="12700" cy="1270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575.55pt;margin-top:-70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5920"/>
          </w:cols>
          <w:pgMar w:left="480" w:top="546" w:right="438" w:bottom="925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числе</w:t>
            </w:r>
          </w:p>
        </w:tc>
        <w:tc>
          <w:tcPr>
            <w:tcW w:w="1640" w:type="dxa"/>
            <w:vAlign w:val="bottom"/>
            <w:tcBorders>
              <w:top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сетевых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конспекты  открытых  занятий,  демонстрирующих  обоснованное  и</w:t>
            </w:r>
          </w:p>
        </w:tc>
        <w:tc>
          <w:tcPr>
            <w:tcW w:w="224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баллов;</w:t>
            </w:r>
          </w:p>
        </w:tc>
        <w:tc>
          <w:tcPr>
            <w:tcW w:w="9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дистанционных.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эффективное применение аттестуемым ИКТ (распечатка на бумажном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 3 до 5 отзывов на открытые занятия –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носителе) и др.</w:t>
            </w:r>
          </w:p>
        </w:tc>
        <w:tc>
          <w:tcPr>
            <w:tcW w:w="2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 баллов;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положительные отзывы педагогов своего или  других  учреждений,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 6 и выше отзывов – 10 баллов;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посетивших   открытые   занятия   аттестуемого,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оформленные   в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На первую КК обязательный минимум - 5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соответствии с установленными требованиями</w:t>
            </w:r>
          </w:p>
        </w:tc>
        <w:tc>
          <w:tcPr>
            <w:tcW w:w="2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баллов.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На высшую КК обязательный минимум –</w:t>
            </w: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10 баллов. Не более 15 баллов</w:t>
            </w: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3.1.3</w:t>
            </w:r>
          </w:p>
        </w:tc>
        <w:tc>
          <w:tcPr>
            <w:tcW w:w="2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 цифровых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Перечень   ЦОР   (лицензионных   или   созданных   самостоятельно),</w:t>
            </w:r>
          </w:p>
        </w:tc>
        <w:tc>
          <w:tcPr>
            <w:tcW w:w="2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Использование: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образовательных ресурсов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используемых аттестуемым, заверенный руководителем учреждения.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лицензионных ресурсов – 5 баллов;</w:t>
            </w:r>
          </w:p>
        </w:tc>
      </w:tr>
      <w:tr>
        <w:trPr>
          <w:trHeight w:val="25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(ЦОР) в реабилитационном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созданных самостоятельно – 10 баллов.</w:t>
            </w: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скриншоты страниц сайтов, других электронных ресурсов;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Наличие страницы на сайте ГУ или сайте</w:t>
            </w:r>
          </w:p>
        </w:tc>
      </w:tr>
      <w:tr>
        <w:trPr>
          <w:trHeight w:val="27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презентация 1 занятия, проводимого с использованием ЦОР</w:t>
            </w:r>
          </w:p>
        </w:tc>
        <w:tc>
          <w:tcPr>
            <w:tcW w:w="3200" w:type="dxa"/>
            <w:vAlign w:val="bottom"/>
            <w:gridSpan w:val="2"/>
          </w:tcPr>
          <w:p>
            <w:pPr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аттестуемого – 10 баллов.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Баллы суммируются, не более 20</w:t>
            </w:r>
          </w:p>
        </w:tc>
      </w:tr>
      <w:tr>
        <w:trPr>
          <w:trHeight w:val="27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3.1.4</w:t>
            </w:r>
          </w:p>
        </w:tc>
        <w:tc>
          <w:tcPr>
            <w:tcW w:w="11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Создание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Отчет   аттестуемого,   подписанный   руководителем   учреждения,</w:t>
            </w:r>
          </w:p>
        </w:tc>
        <w:tc>
          <w:tcPr>
            <w:tcW w:w="2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</w:t>
            </w: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практике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здоровьесберегающих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отражающий: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здоровьесберегающих технологий,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условий для воспитанников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использование здоровьесберегающих технологий в коррекционном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подтверждаемое предоставлением: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процессе (с указанием технологий);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не  менее  5  конспектов  занятий–  5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оптимизацию  коррекционного  процесса  с  целью  сохранения  и</w:t>
            </w:r>
          </w:p>
        </w:tc>
        <w:tc>
          <w:tcPr>
            <w:tcW w:w="2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баллов;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укрепления здоровья воспитанников;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 3 до 5 отзывов на открытые занятия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особые достижения в области сохранения и укрепления здоровья и</w:t>
            </w:r>
          </w:p>
        </w:tc>
        <w:tc>
          <w:tcPr>
            <w:tcW w:w="2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– 5 баллов;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их доказательное представление;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от 6 и выше отзывов – 10 баллов.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обеспечение соответствующей техники безопасности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Отсутствие нарушений по ТБ – 5 баллов.</w:t>
            </w:r>
          </w:p>
        </w:tc>
      </w:tr>
      <w:tr>
        <w:trPr>
          <w:trHeight w:val="25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2240" w:type="dxa"/>
            <w:vAlign w:val="bottom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Баллы суммируются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 конспекты   занятий    с   применением   здоровьесберегающих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технологий,   подтверждающих   обоснованное   и   эффективное   их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применение (распечатка на бумажном носителе);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положительные отзывы педагогов своего или других учреждений,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посетивших   открытые   занятия   аттестуемого,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оформленные   в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соответствии с установленными требованиями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;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справку,  заверенную  руководителем  учреждения,  об  отсутствии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нарушений по технике безопасности (ТБ) аттестуемым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3.2</w:t>
            </w:r>
          </w:p>
        </w:tc>
        <w:tc>
          <w:tcPr>
            <w:tcW w:w="1520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Транслирование в педагогических сообществах опыта практических результатов своей профессиональной деятельности (для первой КК),</w:t>
            </w:r>
          </w:p>
        </w:tc>
      </w:tr>
      <w:tr>
        <w:trPr>
          <w:trHeight w:val="27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в том числе экспериментальной и инновационной (для высшей КК)</w:t>
            </w: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8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gridSpan w:val="5"/>
          </w:tcPr>
          <w:p>
            <w:pPr>
              <w:jc w:val="right"/>
              <w:ind w:right="3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-4831080</wp:posOffset>
                </wp:positionV>
                <wp:extent cx="12065" cy="1270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192.85pt;margin-top:-380.3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7309485</wp:posOffset>
                </wp:positionH>
                <wp:positionV relativeFrom="paragraph">
                  <wp:posOffset>-4831080</wp:posOffset>
                </wp:positionV>
                <wp:extent cx="12700" cy="1270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575.55pt;margin-top:-380.3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10100310</wp:posOffset>
                </wp:positionH>
                <wp:positionV relativeFrom="paragraph">
                  <wp:posOffset>-4831080</wp:posOffset>
                </wp:positionV>
                <wp:extent cx="12700" cy="1270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795.3pt;margin-top:-380.3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5920"/>
          </w:cols>
          <w:pgMar w:left="480" w:top="546" w:right="438" w:bottom="925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8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3.2.1</w:t>
            </w:r>
          </w:p>
        </w:tc>
        <w:tc>
          <w:tcPr>
            <w:tcW w:w="268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Обобщение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top w:val="single" w:sz="8" w:color="auto"/>
              <w:right w:val="single" w:sz="8" w:color="auto"/>
            </w:tcBorders>
            <w:gridSpan w:val="6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Отчет   аттестуемого,   подписанный   руководителем   учреждения,</w:t>
            </w:r>
          </w:p>
        </w:tc>
        <w:tc>
          <w:tcPr>
            <w:tcW w:w="4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 каждый документ на уровне: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распространение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отражающий транслирование опыта практических результатов своей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муниципальном – 5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собственного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  деятельности,  в том  числе,  экспериментальной  и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региональном – 15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педагогического опыта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инновационной:  мастер-классы,  выступления  на  семинарах  (на  базе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федеральном – 25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40" w:type="dxa"/>
            <w:vAlign w:val="bottom"/>
            <w:gridSpan w:val="5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ГБУ КК «Краевой методический центр») и др.;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50 баллов.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60" w:type="dxa"/>
            <w:vAlign w:val="bottom"/>
            <w:gridSpan w:val="3"/>
            <w:vMerge w:val="restart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На высшую КК не ниже регионального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6"/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копии  документов  (дипломы,  справки  об  участии,  программы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уровня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мероприятий),</w:t>
            </w:r>
          </w:p>
        </w:tc>
        <w:tc>
          <w:tcPr>
            <w:tcW w:w="19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заверенные</w:t>
            </w:r>
          </w:p>
        </w:tc>
        <w:tc>
          <w:tcPr>
            <w:tcW w:w="1980" w:type="dxa"/>
            <w:vAlign w:val="bottom"/>
          </w:tcPr>
          <w:p>
            <w:pPr>
              <w:jc w:val="right"/>
              <w:ind w:right="2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руководителем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учреждения,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подтверждающие</w:t>
            </w:r>
          </w:p>
        </w:tc>
        <w:tc>
          <w:tcPr>
            <w:tcW w:w="190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представление</w:t>
            </w:r>
          </w:p>
        </w:tc>
        <w:tc>
          <w:tcPr>
            <w:tcW w:w="1980" w:type="dxa"/>
            <w:vAlign w:val="bottom"/>
          </w:tcPr>
          <w:p>
            <w:pPr>
              <w:jc w:val="right"/>
              <w:ind w:right="2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педагогом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собственного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педагогического опыта;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-отзывыспециалистов,о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  <w:w w:val="93"/>
              </w:rPr>
              <w:t>формленныевсоответствиис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установленными требованиями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6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Список  публикаций,  подписанный  руководителем  учреждения,  за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 каждую публикацию на уровне: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межаттестационный период: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муниципальном – 5 баллов,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публикации  в печати  о собственном опыте работы, методические,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региональном – 15 баллов,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дидактические материалы;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федеральном – 25 баллов,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размещение  методических  материалов  на  сайтах  и  в  сетевых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международном – 35 баллов.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сообществах.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размещение материалов на сайтах и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6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  копии  публикаций  (титульный  лист  и  содержание)  с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сетевых сообществах – 3 балла.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указанием    источника   публикаций,   заверенные    руководителем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50 баллов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учреждения, скриншоты сайтов, на которых размещен  опыт работы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аттестуемого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Размещение передового педагогического опыта в региональном банке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Включение в региональный банк – 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6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(ГБУ КК «Краевой методический центр»).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баллов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копии сертификата (справки) о включении в региональный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банк  передового  педагогического  опыта,  заверенные  руководителем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3.2.2</w:t>
            </w: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Инновационная деятельность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Отчёт   аттестуемого,   подписанный   руководителем   учреждения,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Участие в реализации инновационных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профессиональной области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отражающий результаты инновационной деятельности: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проектов (программ):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участие в разработке инновационного или социального проектов;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Лауреат/дипломант  муниципального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позитивные  результаты  инновационной  деятельности  (внедрение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уровня - 10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новых технологий, программ и т.д.).</w:t>
            </w: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Лауреат/дипломант  краевого  уровня  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80" w:type="dxa"/>
            <w:vAlign w:val="bottom"/>
            <w:gridSpan w:val="4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4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jc w:val="right"/>
              <w:ind w:right="17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89"/>
              </w:rPr>
              <w:t>4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7309485</wp:posOffset>
                </wp:positionH>
                <wp:positionV relativeFrom="paragraph">
                  <wp:posOffset>-1371600</wp:posOffset>
                </wp:positionV>
                <wp:extent cx="12700" cy="1206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575.55pt;margin-top:-108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10100310</wp:posOffset>
                </wp:positionH>
                <wp:positionV relativeFrom="paragraph">
                  <wp:posOffset>-1375410</wp:posOffset>
                </wp:positionV>
                <wp:extent cx="12700" cy="1333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795.3pt;margin-top:-108.29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5920"/>
          </w:cols>
          <w:pgMar w:left="480" w:top="546" w:right="438" w:bottom="925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7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top w:val="single" w:sz="8" w:color="auto"/>
              <w:right w:val="single" w:sz="8" w:color="auto"/>
            </w:tcBorders>
            <w:gridSpan w:val="8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  копии    документов    (приказ,    диплом    участника    и    т.п.),</w:t>
            </w:r>
          </w:p>
        </w:tc>
        <w:tc>
          <w:tcPr>
            <w:tcW w:w="1340" w:type="dxa"/>
            <w:vAlign w:val="bottom"/>
            <w:tcBorders>
              <w:top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Победитель</w:t>
            </w:r>
          </w:p>
        </w:tc>
        <w:tc>
          <w:tcPr>
            <w:tcW w:w="30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муниципального  уровня  -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подтверждающих   результат   участия   аттестуемого,   заверенные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 баллов;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руководителем учреждения;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Победитель</w:t>
            </w:r>
          </w:p>
        </w:tc>
        <w:tc>
          <w:tcPr>
            <w:tcW w:w="132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краевого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уровня   –   30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 копию   приказа   /   распоряжения   исполнительного   органа</w:t>
            </w:r>
          </w:p>
        </w:tc>
        <w:tc>
          <w:tcPr>
            <w:tcW w:w="1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баллов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государственной  власти  соответствующего  уровня  о  результатах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3.3</w:t>
            </w:r>
          </w:p>
        </w:tc>
        <w:tc>
          <w:tcPr>
            <w:tcW w:w="15180" w:type="dxa"/>
            <w:vAlign w:val="bottom"/>
            <w:tcBorders>
              <w:right w:val="single" w:sz="8" w:color="auto"/>
            </w:tcBorders>
            <w:gridSpan w:val="1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Активное участие в работе методических объединений педагогических работников (для первой КК), в разработке программно-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140" w:type="dxa"/>
            <w:vAlign w:val="bottom"/>
            <w:gridSpan w:val="11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методического сопровождения реабилитационного процесса (для высшей КК)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34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6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3.3.1</w:t>
            </w:r>
          </w:p>
        </w:tc>
        <w:tc>
          <w:tcPr>
            <w:tcW w:w="2840" w:type="dxa"/>
            <w:vAlign w:val="bottom"/>
            <w:gridSpan w:val="2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Совершенствование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jc w:val="right"/>
              <w:ind w:righ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Отчет   аттестуемого,   подписанный   руководителем   учреждения,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  каждую  разработку,  имеющую  ре-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методической</w:t>
            </w:r>
          </w:p>
        </w:tc>
        <w:tc>
          <w:tcPr>
            <w:tcW w:w="13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базы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</w:t>
            </w:r>
          </w:p>
        </w:tc>
        <w:tc>
          <w:tcPr>
            <w:tcW w:w="2420" w:type="dxa"/>
            <w:vAlign w:val="bottom"/>
            <w:gridSpan w:val="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отражающий: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цензию: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направлению деятельности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наличие  и  совершенствование  методической  базы  (по  профилю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муниципальном уровне – 4 балла;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 аттестуемого);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региональном – 10 баллов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.</w:t>
            </w:r>
          </w:p>
        </w:tc>
      </w:tr>
      <w:tr>
        <w:trPr>
          <w:trHeight w:val="2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 наличие   педагогических   разработок:   программ   деятельности,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чем за 5 разработок;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методических разработок и рекомендаций, сборников дидактического</w:t>
            </w:r>
          </w:p>
        </w:tc>
        <w:tc>
          <w:tcPr>
            <w:tcW w:w="2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максимально 50 баллов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материала и т.д.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Отзыв   о</w:t>
            </w:r>
          </w:p>
        </w:tc>
        <w:tc>
          <w:tcPr>
            <w:tcW w:w="13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применении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методических</w:t>
            </w:r>
          </w:p>
        </w:tc>
      </w:tr>
      <w:tr>
        <w:trPr>
          <w:trHeight w:val="25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разработок: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-  отзывы  о  применении  методических  разработок,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оформленные  в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муниципальном уровне 4 балла;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соответствии с установленными требованиями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00"/>
              </w:rPr>
              <w:t>;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региональном уровне – 6 баллов.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рецензии на педагогические разработки аттестуемого, оформленные в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чем за 5 разработок;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соответствии с установленными требованиями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максимально - 30 баллов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6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3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26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3.3.2</w:t>
            </w:r>
          </w:p>
        </w:tc>
        <w:tc>
          <w:tcPr>
            <w:tcW w:w="1520" w:type="dxa"/>
            <w:vAlign w:val="bottom"/>
          </w:tcPr>
          <w:p>
            <w:pPr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Демонстрация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уровня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Результативность   участия   аттестуемого   в   профессиональных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Призер   и   лауреат   (участник)   на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профессионализма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конкурсах.</w:t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уровне: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собственной педагогической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  копии   документов   (приказ,   диплом   участника,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муниципальном - 10 баллов;</w:t>
            </w: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методической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сертификат   и   т.   п.),   заверенные   руководителем   учреждения,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региональном – 50 баллов;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подтверждающие</w:t>
            </w: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</w:t>
            </w:r>
          </w:p>
        </w:tc>
        <w:tc>
          <w:tcPr>
            <w:tcW w:w="138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участия</w:t>
            </w:r>
          </w:p>
        </w:tc>
        <w:tc>
          <w:tcPr>
            <w:tcW w:w="18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аттестуемого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федеральном – 80 баллов.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профессиональных конкурсах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Победитель на уровнях: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муниципальном – 20 баллов;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региональном – 70 баллов;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федеральном – 105 баллов.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При  победе  в  различных  конкурсах</w:t>
            </w:r>
          </w:p>
        </w:tc>
      </w:tr>
      <w:tr>
        <w:trPr>
          <w:trHeight w:val="28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баллы суммируются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-4085590</wp:posOffset>
                </wp:positionV>
                <wp:extent cx="12065" cy="1206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35.85pt;margin-top:-321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-4085590</wp:posOffset>
                </wp:positionV>
                <wp:extent cx="12700" cy="1206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192.8pt;margin-top:-321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7309485</wp:posOffset>
                </wp:positionH>
                <wp:positionV relativeFrom="paragraph">
                  <wp:posOffset>-4085590</wp:posOffset>
                </wp:positionV>
                <wp:extent cx="12700" cy="1206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575.55pt;margin-top:-321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10100310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795.3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5</w:t>
      </w:r>
    </w:p>
    <w:p>
      <w:pPr>
        <w:sectPr>
          <w:pgSz w:w="16840" w:h="11906" w:orient="landscape"/>
          <w:cols w:equalWidth="0" w:num="1">
            <w:col w:w="15920"/>
          </w:cols>
          <w:pgMar w:left="480" w:top="546" w:right="438" w:bottom="925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Результативность участия аттестуемого в профессиональных конкурсах</w:t>
            </w:r>
          </w:p>
        </w:tc>
        <w:tc>
          <w:tcPr>
            <w:tcW w:w="44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Призер и лауреат на уровнях: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педагогических разработок.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региональном – 20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 копии  документов  (приказ,  диплом  участника  и  др.),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федеральном – 30 баллов.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заверенные  руководителем  учреждения,  подтверждающие  результат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Победитель на уровнях: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участия аттестуемого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региональном – 40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федеральном – 60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в сети Интернет – 5 баллов.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При  победе  в  различных  конкурсах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баллы   суммируются.   Не   более   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баллов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3.3.3</w:t>
            </w: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Уровень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квалификации,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в качестве члена жюри, эксперта на  конкурсах, фестивалях,</w:t>
            </w:r>
          </w:p>
        </w:tc>
        <w:tc>
          <w:tcPr>
            <w:tcW w:w="230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Ведение  экспертной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позволяющий  осуществлять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выставках,иныхмероприятиях,осуществлениеэкспертной</w:t>
            </w:r>
          </w:p>
        </w:tc>
        <w:tc>
          <w:tcPr>
            <w:tcW w:w="2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уровнях: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экспертную деятельность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 при аттестации педагогических работников.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муниципальном – 5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 копии  документов  (приказ  о  включении  аттестуемого  в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региональном – 10 баллов.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Баллы суммируются за всю работу в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   жюри,   экспертной   группы),   заверенные   руководителем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учреждения, подтверждающие экспертную деятельность педагога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качестве эксперта за последние 5 лет.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50 баллов</w:t>
            </w: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3.3.4</w:t>
            </w: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Консультативно-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45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Работа в составе консилиума.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в составе консилиума – 10 баллов;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методическая деятельность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 копию  приказа  о  создании  консилиума,  заверенную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руководителем учреждения, подтверждающую участие аттестуемого в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составе консилиума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3.3.5</w:t>
            </w:r>
          </w:p>
        </w:tc>
        <w:tc>
          <w:tcPr>
            <w:tcW w:w="1420" w:type="dxa"/>
            <w:vAlign w:val="bottom"/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Исполнение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Достаточный профессионализм и личностные качества, позволяющие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 исполнение функций  наставника  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наставника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работать в качестве наставника молодых специалистов.</w:t>
            </w:r>
          </w:p>
        </w:tc>
        <w:tc>
          <w:tcPr>
            <w:tcW w:w="2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 баллов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 копию  приказа,  заверенную  руководителем  учреждения,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gridSpan w:val="3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подтверждающую статус наставника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3.3.6</w:t>
            </w: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Результативность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Отчёт   аттестуемого,   подписанный   руководителем   учреждения,</w:t>
            </w:r>
          </w:p>
        </w:tc>
        <w:tc>
          <w:tcPr>
            <w:tcW w:w="2300" w:type="dxa"/>
            <w:vAlign w:val="bottom"/>
          </w:tcPr>
          <w:p>
            <w:pPr>
              <w:ind w:left="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Отсутствие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мотивированных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деятельности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воспитателя  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отражающий организацию работы с родителями: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обращений  родителей  по  результатам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родителями*</w:t>
            </w: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использование  современных   форм  сотрудничества  с  семьями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педагога – 5 баллов.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воспитанников;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 каждый документ (отзыв родителей)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6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о результатах взаимодействия с родителями через телефонную связь,</w:t>
            </w:r>
          </w:p>
        </w:tc>
        <w:tc>
          <w:tcPr>
            <w:tcW w:w="44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 время пребывания детей в учреждении, работа с «книгой отзывов и</w:t>
            </w:r>
          </w:p>
        </w:tc>
        <w:tc>
          <w:tcPr>
            <w:tcW w:w="2300" w:type="dxa"/>
            <w:vAlign w:val="bottom"/>
          </w:tcPr>
          <w:p>
            <w:pPr>
              <w:ind w:left="4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- 2 балла.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00" w:type="dxa"/>
            <w:vAlign w:val="bottom"/>
            <w:vMerge w:val="restart"/>
          </w:tcPr>
          <w:p>
            <w:pPr>
              <w:ind w:lef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более 20 баллов</w:t>
            </w: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предложений» (копии отзывов родителей, заверенные руководителем</w:t>
            </w:r>
          </w:p>
        </w:tc>
        <w:tc>
          <w:tcPr>
            <w:tcW w:w="23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учреждения).</w:t>
            </w: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3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40" w:type="dxa"/>
            <w:vAlign w:val="bottom"/>
            <w:gridSpan w:val="5"/>
          </w:tcPr>
          <w:p>
            <w:pPr>
              <w:jc w:val="right"/>
              <w:ind w:right="3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6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10100310</wp:posOffset>
                </wp:positionH>
                <wp:positionV relativeFrom="paragraph">
                  <wp:posOffset>-3256280</wp:posOffset>
                </wp:positionV>
                <wp:extent cx="12700" cy="1206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795.3pt;margin-top:-256.3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5920"/>
          </w:cols>
          <w:pgMar w:left="480" w:top="546" w:right="438" w:bottom="925" w:gutter="0" w:footer="0" w:header="0"/>
        </w:sect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9"/>
        </w:trPr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Приложить:</w:t>
            </w:r>
          </w:p>
        </w:tc>
        <w:tc>
          <w:tcPr>
            <w:tcW w:w="18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 справку,  заверенную  руководителем  учреждения,  об  отсутствии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мотивированных обращений родителей (жалоб);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положительные отзывы родителей (при наличии)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5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</w:t>
            </w:r>
          </w:p>
        </w:tc>
        <w:tc>
          <w:tcPr>
            <w:tcW w:w="31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Повышение квалификации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6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7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4.1</w:t>
            </w:r>
          </w:p>
        </w:tc>
        <w:tc>
          <w:tcPr>
            <w:tcW w:w="1440" w:type="dxa"/>
            <w:vAlign w:val="bottom"/>
          </w:tcPr>
          <w:p>
            <w:pPr>
              <w:ind w:left="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Повышение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квалификации,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Послевузовское образование (получение второго высшего образования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- 30 баллов за получение второго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профессиональная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по   профилю   деятельности),   курсы   повышения   квалификации,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высшего образования или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переподготовка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пройденные за последние 3 года (не менее 72 часов).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профессиональную переподготовку;</w:t>
            </w:r>
          </w:p>
        </w:tc>
      </w:tr>
      <w:tr>
        <w:trPr>
          <w:trHeight w:val="25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централизованных формах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Приложить: копии документов, подтверждающие факт обучения или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- 20 баллов за документ о повышении</w:t>
            </w: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shd w:val="clear" w:color="auto" w:fill="0D0D0D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D0D0D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повышения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квалификации</w:t>
            </w:r>
          </w:p>
        </w:tc>
        <w:tc>
          <w:tcPr>
            <w:tcW w:w="234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(переподготовки)</w:t>
            </w:r>
          </w:p>
        </w:tc>
        <w:tc>
          <w:tcPr>
            <w:tcW w:w="4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по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профилю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квалификации.</w:t>
            </w: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D0D0D"/>
              </w:rPr>
              <w:t>деятельности, заверенные руководителем учреждения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0D0D0D"/>
              </w:rPr>
              <w:t>Баллы суммируются</w:t>
            </w:r>
          </w:p>
        </w:tc>
      </w:tr>
      <w:tr>
        <w:trPr>
          <w:trHeight w:val="273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4.2</w:t>
            </w: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Систематичность повышения</w:t>
            </w:r>
          </w:p>
        </w:tc>
        <w:tc>
          <w:tcPr>
            <w:tcW w:w="1620" w:type="dxa"/>
            <w:vAlign w:val="bottom"/>
            <w:gridSpan w:val="4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Участиев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целевыхкраткосрочных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ind w:left="2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семинарах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повышения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 баллов за каждое участие.</w:t>
            </w:r>
          </w:p>
        </w:tc>
      </w:tr>
      <w:tr>
        <w:trPr>
          <w:trHeight w:val="277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квалификации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квалификации:</w:t>
            </w:r>
          </w:p>
        </w:tc>
        <w:tc>
          <w:tcPr>
            <w:tcW w:w="302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семинары-практикумы,</w:t>
            </w:r>
          </w:p>
        </w:tc>
        <w:tc>
          <w:tcPr>
            <w:tcW w:w="1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«школы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методического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До 20 баллов</w:t>
            </w:r>
          </w:p>
        </w:tc>
      </w:tr>
      <w:tr>
        <w:trPr>
          <w:trHeight w:val="276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нецентрализованных формах</w:t>
            </w:r>
          </w:p>
        </w:tc>
        <w:tc>
          <w:tcPr>
            <w:tcW w:w="34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мастерства» и др.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2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копии документов, заверенные руководителем учреждения,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подтверждающие участие аттестуемого в работе семинаров (на базе ГБУ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КК «Краевой методический центр»)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5</w:t>
            </w:r>
          </w:p>
        </w:tc>
        <w:tc>
          <w:tcPr>
            <w:tcW w:w="25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Отраслевые награды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8"/>
        </w:trPr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5.1</w:t>
            </w: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Награды   за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успехи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Наличие  правительственных,  отраслевых  наград,  почётных  грамот,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Грамоты, благодарности, звания на</w:t>
            </w:r>
          </w:p>
        </w:tc>
      </w:tr>
      <w:tr>
        <w:trPr>
          <w:trHeight w:val="27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профессиональной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дипломов, благодарственных писем за профессиональные заслуги.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уровне:</w:t>
            </w:r>
          </w:p>
        </w:tc>
      </w:tr>
      <w:tr>
        <w:trPr>
          <w:trHeight w:val="25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деятельности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Приложить   копии   документов   аттестуемого,   подтверждающие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федеральном – 15 баллов;</w:t>
            </w:r>
          </w:p>
        </w:tc>
      </w:tr>
      <w:tr>
        <w:trPr>
          <w:trHeight w:val="20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наличие наград по профилю деятельности, заверенные руководителем</w:t>
            </w: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региональном - 15 баллов;</w:t>
            </w:r>
          </w:p>
        </w:tc>
      </w:tr>
      <w:tr>
        <w:trPr>
          <w:trHeight w:val="281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</w:tcPr>
          <w:p>
            <w:pPr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учреждения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муниципальном – 10 баллов;</w:t>
            </w:r>
          </w:p>
        </w:tc>
      </w:tr>
      <w:tr>
        <w:trPr>
          <w:trHeight w:val="278"/>
        </w:trPr>
        <w:tc>
          <w:tcPr>
            <w:tcW w:w="7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 на уровне учреждения -5 баллов.</w:t>
            </w:r>
          </w:p>
        </w:tc>
      </w:tr>
      <w:tr>
        <w:trPr>
          <w:trHeight w:val="283"/>
        </w:trPr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Баллы суммируются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7320280</wp:posOffset>
                </wp:positionH>
                <wp:positionV relativeFrom="paragraph">
                  <wp:posOffset>-3649980</wp:posOffset>
                </wp:positionV>
                <wp:extent cx="2781935" cy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76.4pt,-287.3999pt" to="795.45pt,-287.3999pt" o:allowincell="f" strokecolor="#FFFFFF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-2589530</wp:posOffset>
                </wp:positionV>
                <wp:extent cx="12700" cy="1206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35.85pt;margin-top:-203.8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*Для реабилитационных центров для детей и подростков с ОВ, для социально-реабилитационных центров для несовершеннолетних.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Для установления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первой квалификационной категории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должности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«педагог дополнительного образования»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необходимо набрать не менее</w:t>
      </w:r>
    </w:p>
    <w:p>
      <w:pPr>
        <w:ind w:left="460" w:hanging="414"/>
        <w:spacing w:after="0"/>
        <w:tabs>
          <w:tab w:leader="none" w:pos="4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баллов.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00" w:right="140" w:hanging="9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Для установления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высшей квалификационной категории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должности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«педагог дополнительного образования»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необходимо набрать не менее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240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баллов.</w:t>
      </w: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7</w:t>
      </w:r>
    </w:p>
    <w:p>
      <w:pPr>
        <w:sectPr>
          <w:pgSz w:w="16840" w:h="11906" w:orient="landscape"/>
          <w:cols w:equalWidth="0" w:num="1">
            <w:col w:w="15920"/>
          </w:cols>
          <w:pgMar w:left="480" w:top="546" w:right="438" w:bottom="925" w:gutter="0" w:footer="0" w:header="0"/>
        </w:sectPr>
      </w:pPr>
    </w:p>
    <w:sectPr>
      <w:pgSz w:w="16838" w:h="11906" w:orient="landscape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CD6"/>
    <w:multiLevelType w:val="hybridMultilevel"/>
    <w:lvl w:ilvl="0">
      <w:lvlJc w:val="left"/>
      <w:lvlText w:val="%1"/>
      <w:numFmt w:val="decimal"/>
      <w:start w:val="1"/>
    </w:lvl>
  </w:abstractNum>
  <w:abstractNum w:abstractNumId="1">
    <w:nsid w:val="72AE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6952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5F90"/>
    <w:multiLevelType w:val="hybridMultilevel"/>
    <w:lvl w:ilvl="0">
      <w:lvlJc w:val="left"/>
      <w:lvlText w:val="%"/>
      <w:numFmt w:val="bullet"/>
      <w:start w:val="1"/>
    </w:lvl>
  </w:abstractNum>
  <w:abstractNum w:abstractNumId="4">
    <w:nsid w:val="1649"/>
    <w:multiLevelType w:val="hybridMultilevel"/>
    <w:lvl w:ilvl="0">
      <w:lvlJc w:val="left"/>
      <w:lvlText w:val="%1"/>
      <w:numFmt w:val="decimal"/>
      <w:start w:val="2"/>
    </w:lvl>
  </w:abstractNum>
  <w:abstractNum w:abstractNumId="5">
    <w:nsid w:val="6DF1"/>
    <w:multiLevelType w:val="hybridMultilevel"/>
    <w:lvl w:ilvl="0">
      <w:lvlJc w:val="left"/>
      <w:lvlText w:val="%1"/>
      <w:numFmt w:val="decimal"/>
      <w:start w:val="170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2017-09-18T10:40:59Z</dcterms:created>
  <dcterms:modified xsi:type="dcterms:W3CDTF">2017-09-18T10:40:59Z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