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№ 1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ФОРМА ДЛЯ ЗАПОЛНЕНИЯ</w:t>
      </w:r>
    </w:p>
    <w:p>
      <w:pPr>
        <w:spacing w:after="0" w:line="328" w:lineRule="exact"/>
        <w:rPr>
          <w:sz w:val="24"/>
          <w:szCs w:val="24"/>
          <w:color w:val="auto"/>
        </w:rPr>
      </w:pPr>
    </w:p>
    <w:p>
      <w:pPr>
        <w:jc w:val="center"/>
        <w:ind w:right="-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Перечень критериев и показателей</w:t>
      </w:r>
    </w:p>
    <w:p>
      <w:pPr>
        <w:jc w:val="center"/>
        <w:ind w:right="-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для оценки профессиональной деятельности педагогических работников,</w:t>
      </w:r>
    </w:p>
    <w:p>
      <w:pPr>
        <w:jc w:val="center"/>
        <w:ind w:right="-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аттестуемых в целях установления квалификационной категории по должности «социальный педагог»,</w:t>
      </w:r>
    </w:p>
    <w:p>
      <w:pPr>
        <w:jc w:val="center"/>
        <w:ind w:right="-11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реабилитационных центров для детей и подростков с ограниченными возможностями,</w:t>
      </w:r>
    </w:p>
    <w:p>
      <w:pPr>
        <w:jc w:val="center"/>
        <w:ind w:right="-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социально-реабилитационных центров для несовершеннолетних,</w:t>
      </w:r>
    </w:p>
    <w:p>
      <w:pPr>
        <w:jc w:val="center"/>
        <w:ind w:right="-1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реабилитационных центров для инвалидов</w:t>
      </w:r>
    </w:p>
    <w:p>
      <w:pPr>
        <w:spacing w:after="0" w:line="311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6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3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6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Наименование</w:t>
            </w:r>
          </w:p>
        </w:tc>
        <w:tc>
          <w:tcPr>
            <w:tcW w:w="2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9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п/п</w:t>
            </w: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4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Ф.И.О.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4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Дата рождения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65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Образование, какое учреждение закончил, год окончания</w:t>
            </w:r>
          </w:p>
        </w:tc>
        <w:tc>
          <w:tcPr>
            <w:tcW w:w="5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65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Место работы (полное наименование учреждения)</w:t>
            </w:r>
          </w:p>
        </w:tc>
        <w:tc>
          <w:tcPr>
            <w:tcW w:w="5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8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4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Должность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</w:p>
        </w:tc>
        <w:tc>
          <w:tcPr>
            <w:tcW w:w="4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Стаж педагогической работы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  <w:tc>
          <w:tcPr>
            <w:tcW w:w="4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Стаж работы в данной должности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</w:p>
        </w:tc>
        <w:tc>
          <w:tcPr>
            <w:tcW w:w="65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Наличие квалификационной категории, дата присвоения</w:t>
            </w:r>
          </w:p>
        </w:tc>
        <w:tc>
          <w:tcPr>
            <w:tcW w:w="5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640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4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№ п/п</w:t>
            </w:r>
          </w:p>
        </w:tc>
        <w:tc>
          <w:tcPr>
            <w:tcW w:w="3240" w:type="dxa"/>
            <w:vAlign w:val="bottom"/>
            <w:tcBorders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Критерии оценки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Документы, подтверждающие выполнение показателя</w:t>
            </w:r>
          </w:p>
        </w:tc>
        <w:tc>
          <w:tcPr>
            <w:tcW w:w="27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Оценка в баллах</w:t>
            </w:r>
          </w:p>
        </w:tc>
      </w:tr>
      <w:tr>
        <w:trPr>
          <w:trHeight w:val="24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-217805</wp:posOffset>
                </wp:positionV>
                <wp:extent cx="0" cy="1339215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39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7pt,-17.1499pt" to="40.7pt,88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-217805</wp:posOffset>
                </wp:positionV>
                <wp:extent cx="0" cy="44640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46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25pt,-17.1499pt" to="3.25pt,1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223520</wp:posOffset>
                </wp:positionV>
                <wp:extent cx="993775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9pt,17.6pt" to="785.4pt,17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9970135</wp:posOffset>
                </wp:positionH>
                <wp:positionV relativeFrom="paragraph">
                  <wp:posOffset>-217805</wp:posOffset>
                </wp:positionV>
                <wp:extent cx="0" cy="44640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46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5.05pt,-17.1499pt" to="785.05pt,1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219075</wp:posOffset>
                </wp:positionV>
                <wp:extent cx="0" cy="902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2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25pt,17.25pt" to="3.25pt,88.3pt" o:allowincell="f" strokecolor="#000000" strokeweight="0.4799pt"/>
            </w:pict>
          </mc:Fallback>
        </mc:AlternateContent>
      </w:r>
    </w:p>
    <w:p>
      <w:pPr>
        <w:ind w:left="860" w:hanging="394"/>
        <w:spacing w:after="0" w:line="235" w:lineRule="auto"/>
        <w:tabs>
          <w:tab w:leader="none" w:pos="8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Результаты освоения воспитанниками / инвалидами коррекционных программ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47625</wp:posOffset>
                </wp:positionV>
                <wp:extent cx="0" cy="90233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2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2.1pt,3.75pt" to="202.1pt,74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946785</wp:posOffset>
                </wp:positionV>
                <wp:extent cx="993521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5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pt,74.55pt" to="785.3pt,74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8260080</wp:posOffset>
                </wp:positionH>
                <wp:positionV relativeFrom="paragraph">
                  <wp:posOffset>47625</wp:posOffset>
                </wp:positionV>
                <wp:extent cx="0" cy="90233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2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0.4pt,3.75pt" to="650.4pt,74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9970135</wp:posOffset>
                </wp:positionH>
                <wp:positionV relativeFrom="paragraph">
                  <wp:posOffset>47625</wp:posOffset>
                </wp:positionV>
                <wp:extent cx="0" cy="90233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2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5.05pt,3.75pt" to="785.05pt,74.8pt" o:allowincell="f" strokecolor="#000000" strokeweight="0.48pt"/>
            </w:pict>
          </mc:Fallback>
        </mc:AlternateConten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840" w:val="left"/>
          <w:tab w:leader="none" w:pos="28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Результативность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социально-</w:t>
      </w:r>
    </w:p>
    <w:p>
      <w:pPr>
        <w:ind w:left="860"/>
        <w:spacing w:after="0"/>
        <w:tabs>
          <w:tab w:leader="none" w:pos="2100" w:val="left"/>
          <w:tab w:leader="none" w:pos="35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защитного</w:t>
        <w:tab/>
        <w:t>направления</w:t>
        <w:tab/>
        <w:t>дея-</w:t>
      </w:r>
    </w:p>
    <w:p>
      <w:pPr>
        <w:ind w:left="860"/>
        <w:spacing w:after="0"/>
        <w:tabs>
          <w:tab w:leader="none" w:pos="20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тельности</w:t>
        <w:tab/>
        <w:t>социального  педа-</w:t>
      </w: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гога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jc w:val="center"/>
        <w:ind w:right="-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</w:t>
      </w:r>
    </w:p>
    <w:p>
      <w:pPr>
        <w:sectPr>
          <w:pgSz w:w="16840" w:h="11906" w:orient="landscape"/>
          <w:cols w:equalWidth="0" w:num="1">
            <w:col w:w="16040"/>
          </w:cols>
          <w:pgMar w:left="460" w:top="556" w:right="338" w:bottom="892" w:gutter="0" w:footer="0" w:header="0"/>
        </w:sectPr>
      </w:pPr>
    </w:p>
    <w:p>
      <w:pPr>
        <w:spacing w:after="0"/>
        <w:tabs>
          <w:tab w:leader="none" w:pos="740" w:val="left"/>
          <w:tab w:leader="none" w:pos="29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363855</wp:posOffset>
                </wp:positionV>
                <wp:extent cx="822515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5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pt,28.65pt" to="673.65pt,28.6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10262235</wp:posOffset>
                </wp:positionH>
                <wp:positionV relativeFrom="page">
                  <wp:posOffset>359410</wp:posOffset>
                </wp:positionV>
                <wp:extent cx="0" cy="145097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50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08.05pt,28.3pt" to="808.05pt,142.5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8549005</wp:posOffset>
                </wp:positionH>
                <wp:positionV relativeFrom="page">
                  <wp:posOffset>362585</wp:posOffset>
                </wp:positionV>
                <wp:extent cx="171640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73.15pt,28.55pt" to="808.3pt,28.5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808990</wp:posOffset>
                </wp:positionH>
                <wp:positionV relativeFrom="page">
                  <wp:posOffset>359410</wp:posOffset>
                </wp:positionV>
                <wp:extent cx="0" cy="145415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5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3.7pt,28.3pt" to="63.7pt,142.8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1085215</wp:posOffset>
                </wp:positionV>
                <wp:extent cx="822515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5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pt,85.45pt" to="673.65pt,85.4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8549005</wp:posOffset>
                </wp:positionH>
                <wp:positionV relativeFrom="page">
                  <wp:posOffset>1083310</wp:posOffset>
                </wp:positionV>
                <wp:extent cx="171640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73.15pt,85.3pt" to="808.3pt,85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333375</wp:posOffset>
                </wp:positionH>
                <wp:positionV relativeFrom="page">
                  <wp:posOffset>359410</wp:posOffset>
                </wp:positionV>
                <wp:extent cx="0" cy="145415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5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25pt,28.3pt" to="26.25pt,142.8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8552180</wp:posOffset>
                </wp:positionH>
                <wp:positionV relativeFrom="page">
                  <wp:posOffset>359410</wp:posOffset>
                </wp:positionV>
                <wp:extent cx="0" cy="145415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5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73.4pt,28.3pt" to="673.4pt,142.8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1809115</wp:posOffset>
                </wp:positionV>
                <wp:extent cx="822769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7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9pt,142.45pt" to="673.75pt,142.4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8547735</wp:posOffset>
                </wp:positionH>
                <wp:positionV relativeFrom="page">
                  <wp:posOffset>1807210</wp:posOffset>
                </wp:positionV>
                <wp:extent cx="171894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73.05pt,142.3pt" to="808.4pt,142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8556625</wp:posOffset>
                </wp:positionH>
                <wp:positionV relativeFrom="page">
                  <wp:posOffset>1812290</wp:posOffset>
                </wp:positionV>
                <wp:extent cx="170116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73.75pt,142.7pt" to="807.7pt,142.7pt" o:allowincell="f" strokecolor="#FFFFFF" strokeweight="0.2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10262235</wp:posOffset>
                </wp:positionH>
                <wp:positionV relativeFrom="page">
                  <wp:posOffset>1804670</wp:posOffset>
                </wp:positionV>
                <wp:extent cx="0" cy="71882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08.05pt,142.1pt" to="808.05pt,198.7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333375</wp:posOffset>
                </wp:positionH>
                <wp:positionV relativeFrom="page">
                  <wp:posOffset>1804670</wp:posOffset>
                </wp:positionV>
                <wp:extent cx="0" cy="240220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02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25pt,142.1pt" to="26.25pt,331.2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2519045</wp:posOffset>
                </wp:positionV>
                <wp:extent cx="993775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9pt,198.35pt" to="808.4pt,198.3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808990</wp:posOffset>
                </wp:positionH>
                <wp:positionV relativeFrom="page">
                  <wp:posOffset>1804670</wp:posOffset>
                </wp:positionV>
                <wp:extent cx="0" cy="240220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02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3.7pt,142.1pt" to="63.7pt,331.2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2858770</wp:posOffset>
                </wp:positionH>
                <wp:positionV relativeFrom="page">
                  <wp:posOffset>359410</wp:posOffset>
                </wp:positionV>
                <wp:extent cx="0" cy="216408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64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5.1pt,28.3pt" to="225.1pt,198.7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2858770</wp:posOffset>
                </wp:positionH>
                <wp:positionV relativeFrom="page">
                  <wp:posOffset>2514600</wp:posOffset>
                </wp:positionV>
                <wp:extent cx="0" cy="49720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97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5.1pt,198pt" to="225.1pt,237.1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8552180</wp:posOffset>
                </wp:positionH>
                <wp:positionV relativeFrom="page">
                  <wp:posOffset>1804670</wp:posOffset>
                </wp:positionV>
                <wp:extent cx="0" cy="71882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73.4pt,142.1pt" to="673.4pt,198.7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8552180</wp:posOffset>
                </wp:positionH>
                <wp:positionV relativeFrom="page">
                  <wp:posOffset>2514600</wp:posOffset>
                </wp:positionV>
                <wp:extent cx="0" cy="49720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97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73.4pt,198pt" to="673.4pt,237.1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10262235</wp:posOffset>
                </wp:positionH>
                <wp:positionV relativeFrom="page">
                  <wp:posOffset>2514600</wp:posOffset>
                </wp:positionV>
                <wp:extent cx="0" cy="49720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97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08.05pt,198pt" to="808.05pt,237.15pt" o:allowincell="f" strokecolor="#000000" strokeweight="0.48pt">
                <w10:wrap anchorx="page" anchory="page"/>
              </v:line>
            </w:pict>
          </mc:Fallback>
        </mc:AlternateContent>
        <w:t>1.2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Результативность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организа-</w:t>
      </w:r>
    </w:p>
    <w:p>
      <w:pPr>
        <w:ind w:left="7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ционно-воспитательного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направления деятельности со-</w:t>
      </w: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циального педагога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740" w:val="left"/>
          <w:tab w:leader="none" w:pos="2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1.3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Результативность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социально-</w:t>
      </w:r>
    </w:p>
    <w:p>
      <w:pPr>
        <w:ind w:left="760"/>
        <w:spacing w:after="0"/>
        <w:tabs>
          <w:tab w:leader="none" w:pos="25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партнерского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направления</w:t>
      </w: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деятельности социального пе-</w:t>
      </w: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дагога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740" w:val="left"/>
          <w:tab w:leader="none" w:pos="28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1.4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Результативность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коррекци-</w:t>
      </w: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онно-реабилитационной рабо-</w:t>
      </w:r>
    </w:p>
    <w:p>
      <w:pPr>
        <w:ind w:left="760"/>
        <w:spacing w:after="0"/>
        <w:tabs>
          <w:tab w:leader="none" w:pos="1160" w:val="left"/>
          <w:tab w:leader="none" w:pos="1400" w:val="left"/>
          <w:tab w:leader="none" w:pos="33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ты</w:t>
        <w:tab/>
        <w:t>с</w:t>
        <w:tab/>
        <w:t>воспитанниками/</w:t>
        <w:tab/>
        <w:t>инва-</w:t>
      </w: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лидами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1.5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Профилактическая работа со-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циального педагога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135255</wp:posOffset>
                </wp:positionV>
                <wp:extent cx="9937115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0499pt,10.65pt" to="780.4pt,10.6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9906635</wp:posOffset>
                </wp:positionH>
                <wp:positionV relativeFrom="paragraph">
                  <wp:posOffset>130810</wp:posOffset>
                </wp:positionV>
                <wp:extent cx="0" cy="36576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5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0.05pt,10.3pt" to="780.05pt,39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495300</wp:posOffset>
                </wp:positionV>
                <wp:extent cx="483870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0499pt,39pt" to="36.05pt,3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493395</wp:posOffset>
                </wp:positionV>
                <wp:extent cx="9462135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35pt,38.85pt" to="780.4pt,38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1331595</wp:posOffset>
                </wp:positionV>
                <wp:extent cx="9935845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5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0499pt,104.85pt" to="780.3pt,104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1329055</wp:posOffset>
                </wp:positionV>
                <wp:extent cx="0" cy="89154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91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6999pt,104.65pt" to="-1.6999pt,174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1329055</wp:posOffset>
                </wp:positionV>
                <wp:extent cx="0" cy="89154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91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7pt,104.65pt" to="35.7pt,174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490855</wp:posOffset>
                </wp:positionV>
                <wp:extent cx="0" cy="172974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29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1pt,38.65pt" to="197.1pt,174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8196580</wp:posOffset>
                </wp:positionH>
                <wp:positionV relativeFrom="paragraph">
                  <wp:posOffset>490855</wp:posOffset>
                </wp:positionV>
                <wp:extent cx="0" cy="172974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29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45.4pt,38.65pt" to="645.4pt,174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9906635</wp:posOffset>
                </wp:positionH>
                <wp:positionV relativeFrom="paragraph">
                  <wp:posOffset>490855</wp:posOffset>
                </wp:positionV>
                <wp:extent cx="0" cy="172974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29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0.05pt,38.65pt" to="780.05pt,174.85pt" o:allowincell="f" strokecolor="#000000" strokeweight="0.48pt"/>
            </w:pict>
          </mc:Fallback>
        </mc:AlternateConten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760" w:hanging="754"/>
        <w:spacing w:after="0" w:line="234" w:lineRule="auto"/>
        <w:tabs>
          <w:tab w:leader="none" w:pos="7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Выявление и развитие у воспитанников/инвалидов способностей к научной (интеллектуальной), творческой, физкультурно-спортивной деятельности</w:t>
      </w:r>
    </w:p>
    <w:p>
      <w:pPr>
        <w:spacing w:after="0" w:line="1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4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2.1</w:t>
            </w:r>
          </w:p>
        </w:tc>
        <w:tc>
          <w:tcPr>
            <w:tcW w:w="19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Участие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воспитанни-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ков/инвалидов  в  конкурсах,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соревнованиях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различной</w:t>
            </w:r>
          </w:p>
        </w:tc>
      </w:tr>
      <w:tr>
        <w:trPr>
          <w:trHeight w:val="278"/>
        </w:trPr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направленности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9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Результаты участия воспитан-</w:t>
      </w: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ников/инвалидов в разработке</w:t>
      </w:r>
    </w:p>
    <w:p>
      <w:pPr>
        <w:ind w:left="760"/>
        <w:spacing w:after="0"/>
        <w:tabs>
          <w:tab w:leader="none" w:pos="1180" w:val="left"/>
          <w:tab w:leader="none" w:pos="2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реализации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социальных</w:t>
      </w:r>
    </w:p>
    <w:p>
      <w:pPr>
        <w:ind w:left="760"/>
        <w:spacing w:after="0"/>
        <w:tabs>
          <w:tab w:leader="none" w:pos="1860" w:val="left"/>
          <w:tab w:leader="none" w:pos="3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проектов</w:t>
        <w:tab/>
        <w:t>различной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направ-</w:t>
      </w: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ленности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10795</wp:posOffset>
                </wp:positionV>
                <wp:extent cx="9937115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0499pt,0.85pt" to="780.4pt,0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243840</wp:posOffset>
                </wp:positionV>
                <wp:extent cx="9937115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0499pt,19.2pt" to="780.4pt,19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9906635</wp:posOffset>
                </wp:positionH>
                <wp:positionV relativeFrom="paragraph">
                  <wp:posOffset>6350</wp:posOffset>
                </wp:positionV>
                <wp:extent cx="0" cy="59880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8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0.05pt,0.5pt" to="780.05pt,47.6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6350</wp:posOffset>
                </wp:positionV>
                <wp:extent cx="0" cy="1086485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86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6999pt,0.5pt" to="-1.6999pt,86.0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603250</wp:posOffset>
                </wp:positionV>
                <wp:extent cx="483870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0499pt,47.5pt" to="36.05pt,47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6350</wp:posOffset>
                </wp:positionV>
                <wp:extent cx="0" cy="108648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86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7pt,0.5pt" to="35.7pt,86.05pt" o:allowincell="f" strokecolor="#000000" strokeweight="0.72pt"/>
            </w:pict>
          </mc:Fallback>
        </mc:AlternateContent>
      </w:r>
    </w:p>
    <w:p>
      <w:pPr>
        <w:ind w:left="760" w:hanging="754"/>
        <w:spacing w:after="0"/>
        <w:tabs>
          <w:tab w:leader="none" w:pos="7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Личный вклад в повышение качества реабилитационной работы</w:t>
      </w:r>
    </w:p>
    <w:p>
      <w:pPr>
        <w:spacing w:after="0" w:line="103" w:lineRule="exact"/>
        <w:rPr>
          <w:sz w:val="20"/>
          <w:szCs w:val="20"/>
          <w:color w:val="auto"/>
        </w:rPr>
      </w:pPr>
    </w:p>
    <w:p>
      <w:pPr>
        <w:ind w:left="760" w:hanging="748"/>
        <w:spacing w:after="0" w:line="234" w:lineRule="auto"/>
        <w:tabs>
          <w:tab w:leader="none" w:pos="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3.1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Совершенствование методов коррекции и воспитания (для первой КК) и продуктивного использования новых коррекционных техно-логий (для высшей КК)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5080</wp:posOffset>
                </wp:positionV>
                <wp:extent cx="12700" cy="1333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196.6pt;margin-top:0.4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6985</wp:posOffset>
                </wp:positionV>
                <wp:extent cx="9462135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35pt,0.55pt" to="780.4pt,0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8190230</wp:posOffset>
                </wp:positionH>
                <wp:positionV relativeFrom="paragraph">
                  <wp:posOffset>5080</wp:posOffset>
                </wp:positionV>
                <wp:extent cx="12700" cy="13335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644.9pt;margin-top:0.4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9900285</wp:posOffset>
                </wp:positionH>
                <wp:positionV relativeFrom="paragraph">
                  <wp:posOffset>5080</wp:posOffset>
                </wp:positionV>
                <wp:extent cx="12700" cy="1333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779.55pt;margin-top:0.4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13335</wp:posOffset>
                </wp:positionV>
                <wp:extent cx="0" cy="48514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5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1pt,1.05pt" to="197.1pt,39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495300</wp:posOffset>
                </wp:positionV>
                <wp:extent cx="9935845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5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0499pt,39pt" to="780.3pt,3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8196580</wp:posOffset>
                </wp:positionH>
                <wp:positionV relativeFrom="paragraph">
                  <wp:posOffset>13335</wp:posOffset>
                </wp:positionV>
                <wp:extent cx="0" cy="48514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5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45.4pt,1.05pt" to="645.4pt,39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9906635</wp:posOffset>
                </wp:positionH>
                <wp:positionV relativeFrom="paragraph">
                  <wp:posOffset>13335</wp:posOffset>
                </wp:positionV>
                <wp:extent cx="0" cy="48514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5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0.05pt,1.05pt" to="780.05pt,39.25pt" o:allowincell="f" strokecolor="#000000" strokeweight="0.48pt"/>
            </w:pict>
          </mc:Fallback>
        </mc:AlternateContent>
      </w:r>
    </w:p>
    <w:p>
      <w:pPr>
        <w:spacing w:after="0"/>
        <w:tabs>
          <w:tab w:leader="none" w:pos="740" w:val="left"/>
          <w:tab w:leader="none" w:pos="2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3.1.1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Применение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современных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коррекционных технологий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jc w:val="center"/>
        <w:ind w:right="-3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</w:p>
    <w:p>
      <w:pPr>
        <w:sectPr>
          <w:pgSz w:w="16840" w:h="11906" w:orient="landscape"/>
          <w:cols w:equalWidth="0" w:num="1">
            <w:col w:w="15560"/>
          </w:cols>
          <w:pgMar w:left="560" w:top="573" w:right="718" w:bottom="892" w:gutter="0" w:footer="0" w:header="0"/>
        </w:sectPr>
      </w:pPr>
    </w:p>
    <w:p>
      <w:pPr>
        <w:spacing w:after="0"/>
        <w:tabs>
          <w:tab w:leader="none" w:pos="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363855</wp:posOffset>
                </wp:positionV>
                <wp:extent cx="2533015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9pt,28.65pt" to="225.35pt,28.6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2855595</wp:posOffset>
                </wp:positionH>
                <wp:positionV relativeFrom="page">
                  <wp:posOffset>362585</wp:posOffset>
                </wp:positionV>
                <wp:extent cx="7409815" cy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9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4.85pt,28.55pt" to="808.3pt,28.5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10262235</wp:posOffset>
                </wp:positionH>
                <wp:positionV relativeFrom="page">
                  <wp:posOffset>359410</wp:posOffset>
                </wp:positionV>
                <wp:extent cx="0" cy="155765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57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08.05pt,28.3pt" to="808.05pt,150.9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1074420</wp:posOffset>
                </wp:positionV>
                <wp:extent cx="2533015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9pt,84.6pt" to="225.35pt,84.6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2855595</wp:posOffset>
                </wp:positionH>
                <wp:positionV relativeFrom="page">
                  <wp:posOffset>1073150</wp:posOffset>
                </wp:positionV>
                <wp:extent cx="7409815" cy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98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4.85pt,84.5pt" to="808.3pt,84.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2858770</wp:posOffset>
                </wp:positionH>
                <wp:positionV relativeFrom="page">
                  <wp:posOffset>359410</wp:posOffset>
                </wp:positionV>
                <wp:extent cx="0" cy="209740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97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5.1pt,28.3pt" to="225.1pt,193.4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8552180</wp:posOffset>
                </wp:positionH>
                <wp:positionV relativeFrom="page">
                  <wp:posOffset>359410</wp:posOffset>
                </wp:positionV>
                <wp:extent cx="0" cy="2097405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97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73.4pt,28.3pt" to="673.4pt,193.4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1912620</wp:posOffset>
                </wp:positionV>
                <wp:extent cx="9937750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9pt,150.6pt" to="808.4pt,150.6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808990</wp:posOffset>
                </wp:positionH>
                <wp:positionV relativeFrom="page">
                  <wp:posOffset>359410</wp:posOffset>
                </wp:positionV>
                <wp:extent cx="0" cy="2097405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97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3.7pt,28.3pt" to="63.7pt,193.4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333375</wp:posOffset>
                </wp:positionH>
                <wp:positionV relativeFrom="page">
                  <wp:posOffset>359410</wp:posOffset>
                </wp:positionV>
                <wp:extent cx="0" cy="531050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10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25pt,28.3pt" to="26.25pt,446.4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2453640</wp:posOffset>
                </wp:positionV>
                <wp:extent cx="9937750" cy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9pt,193.2pt" to="808.4pt,193.2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10262235</wp:posOffset>
                </wp:positionH>
                <wp:positionV relativeFrom="page">
                  <wp:posOffset>1908175</wp:posOffset>
                </wp:positionV>
                <wp:extent cx="0" cy="925195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25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08.05pt,150.25pt" to="808.05pt,223.1pt" o:allowincell="f" strokecolor="#000000" strokeweight="0.72pt">
                <w10:wrap anchorx="page" anchory="page"/>
              </v:line>
            </w:pict>
          </mc:Fallback>
        </mc:AlternateContent>
        <w:t>3.1.2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Применение  (ИКТ) информа-</w:t>
      </w:r>
    </w:p>
    <w:p>
      <w:pPr>
        <w:ind w:left="7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ционно-коммуникационных, в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том числе сетевых и дистан-</w:t>
      </w: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ционных технологий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3.1.3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Использование цифровых об-</w:t>
      </w:r>
    </w:p>
    <w:p>
      <w:pPr>
        <w:ind w:left="760"/>
        <w:spacing w:after="0"/>
        <w:tabs>
          <w:tab w:leader="none" w:pos="29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разовательных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ресурсов</w:t>
      </w: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(ЦОР) в процессе реабилита-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ции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740" w:val="left"/>
          <w:tab w:leader="none" w:pos="19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3.1.4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Создание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здоровьесберегаю-</w:t>
      </w: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щих условий для воспитанни-</w:t>
      </w: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ков / инвалидов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13970</wp:posOffset>
                </wp:positionV>
                <wp:extent cx="0" cy="382905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2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7pt,1.1pt" to="35.7pt,31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391795</wp:posOffset>
                </wp:positionV>
                <wp:extent cx="9937115" cy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0499pt,30.85pt" to="780.4pt,30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8196580</wp:posOffset>
                </wp:positionH>
                <wp:positionV relativeFrom="paragraph">
                  <wp:posOffset>387350</wp:posOffset>
                </wp:positionV>
                <wp:extent cx="0" cy="422275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2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45.4pt,30.5pt" to="645.4pt,63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9906635</wp:posOffset>
                </wp:positionH>
                <wp:positionV relativeFrom="paragraph">
                  <wp:posOffset>387350</wp:posOffset>
                </wp:positionV>
                <wp:extent cx="0" cy="422275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2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0.05pt,30.5pt" to="780.05pt,63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806450</wp:posOffset>
                </wp:positionV>
                <wp:extent cx="7412355" cy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2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6.75pt,63.5pt" to="780.4pt,63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988060</wp:posOffset>
                </wp:positionV>
                <wp:extent cx="7412355" cy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2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6.75pt,77.8pt" to="780.4pt,77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1169035</wp:posOffset>
                </wp:positionV>
                <wp:extent cx="9937115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0499pt,92.05pt" to="780.4pt,92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1704340</wp:posOffset>
                </wp:positionV>
                <wp:extent cx="9937115" cy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0499pt,134.2pt" to="780.4pt,134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387350</wp:posOffset>
                </wp:positionV>
                <wp:extent cx="0" cy="1321435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21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1pt,30.5pt" to="197.1pt,134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8196580</wp:posOffset>
                </wp:positionH>
                <wp:positionV relativeFrom="paragraph">
                  <wp:posOffset>803275</wp:posOffset>
                </wp:positionV>
                <wp:extent cx="0" cy="90551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05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45.4pt,63.25pt" to="645.4pt,134.5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2091690</wp:posOffset>
                </wp:positionV>
                <wp:extent cx="9937115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0499pt,164.7pt" to="780.4pt,164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387350</wp:posOffset>
                </wp:positionV>
                <wp:extent cx="0" cy="1708785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08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7pt,30.5pt" to="35.7pt,165.05pt" o:allowincell="f" strokecolor="#000000" strokeweight="0.72pt"/>
            </w:pict>
          </mc:Fallback>
        </mc:AlternateConten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760" w:hanging="748"/>
        <w:spacing w:after="0" w:line="234" w:lineRule="auto"/>
        <w:tabs>
          <w:tab w:leader="none" w:pos="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Транслирование в педагогических сообществах опыта практических результатов своей профессиональной деятельности (для первой КК) / в том числе экспериментальной и инновационной (для высшей КК)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740" w:val="left"/>
          <w:tab w:leader="none" w:pos="2120" w:val="left"/>
          <w:tab w:leader="none" w:pos="24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3.2.1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Обобщение</w:t>
        <w:tab/>
        <w:t>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распростране-</w:t>
      </w: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ние собственного педагогиче-</w:t>
      </w: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ского опыта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1170940</wp:posOffset>
                </wp:positionV>
                <wp:extent cx="0" cy="54102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41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7pt,92.2pt" to="35.7pt,134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1708785</wp:posOffset>
                </wp:positionV>
                <wp:extent cx="9937115" cy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0499pt,134.55pt" to="780.4pt,134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1975485</wp:posOffset>
                </wp:positionV>
                <wp:extent cx="7412355" cy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2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6.75pt,155.55pt" to="780.4pt,155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1705610</wp:posOffset>
                </wp:positionV>
                <wp:extent cx="0" cy="61087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10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7pt,134.3pt" to="35.7pt,182.4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9906635</wp:posOffset>
                </wp:positionH>
                <wp:positionV relativeFrom="paragraph">
                  <wp:posOffset>-112395</wp:posOffset>
                </wp:positionV>
                <wp:extent cx="0" cy="3151505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51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0.05pt,-8.8499pt" to="780.05pt,239.3pt" o:allowincell="f" strokecolor="#000000" strokeweight="0.72pt"/>
            </w:pict>
          </mc:Fallback>
        </mc:AlternateContent>
      </w: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740" w:val="left"/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3.2.2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Инновационная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деятельность</w:t>
      </w: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профессиональной области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left="760" w:right="2360" w:hanging="748"/>
        <w:spacing w:after="0" w:line="234" w:lineRule="auto"/>
        <w:tabs>
          <w:tab w:leader="none" w:pos="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3.3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Активное участие в работе методических объединений педагогических работников (для первой КК) /в разработке программно-методического сопровождения реабилитационного процесса (для высшей КК)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31750</wp:posOffset>
                </wp:positionV>
                <wp:extent cx="0" cy="186817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68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7.1pt,2.5pt" to="197.1pt,149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8196580</wp:posOffset>
                </wp:positionH>
                <wp:positionV relativeFrom="paragraph">
                  <wp:posOffset>31750</wp:posOffset>
                </wp:positionV>
                <wp:extent cx="0" cy="186817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68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45.4pt,2.5pt" to="645.4pt,149.6pt" o:allowincell="f" strokecolor="#000000" strokeweight="0.7199pt"/>
            </w:pict>
          </mc:Fallback>
        </mc:AlternateConten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740" w:val="left"/>
          <w:tab w:leader="none" w:pos="30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3.3.1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Совершенствование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методи-</w:t>
      </w:r>
    </w:p>
    <w:p>
      <w:pPr>
        <w:ind w:left="760"/>
        <w:spacing w:after="0"/>
        <w:tabs>
          <w:tab w:leader="none" w:pos="1600" w:val="left"/>
          <w:tab w:leader="none" w:pos="22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ческой</w:t>
        <w:tab/>
        <w:t>базы</w:t>
        <w:tab/>
        <w:t>профессиональ-</w:t>
      </w: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ной деятельности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740" w:val="left"/>
          <w:tab w:leader="none" w:pos="2460" w:val="left"/>
          <w:tab w:leader="none" w:pos="34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3.3.2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Демонстрация</w:t>
        <w:tab/>
        <w:t>уровня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про-</w:t>
      </w:r>
    </w:p>
    <w:p>
      <w:pPr>
        <w:ind w:left="760"/>
        <w:spacing w:after="0"/>
        <w:tabs>
          <w:tab w:leader="none" w:pos="2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фессионализма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собственной</w:t>
      </w:r>
    </w:p>
    <w:p>
      <w:pPr>
        <w:ind w:left="760"/>
        <w:spacing w:after="0"/>
        <w:tabs>
          <w:tab w:leader="none" w:pos="2520" w:val="left"/>
          <w:tab w:leader="none" w:pos="28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педагогической</w:t>
        <w:tab/>
        <w:t>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методиче-</w:t>
      </w: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ской деятельности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-93980</wp:posOffset>
                </wp:positionV>
                <wp:extent cx="12700" cy="1270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" o:spid="_x0000_s1110" style="position:absolute;margin-left:-2.1999pt;margin-top:-7.3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-93980</wp:posOffset>
                </wp:positionV>
                <wp:extent cx="12700" cy="1270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" o:spid="_x0000_s1111" style="position:absolute;margin-left:35.2pt;margin-top:-7.3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-87630</wp:posOffset>
                </wp:positionV>
                <wp:extent cx="7412355" cy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2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6.75pt,-6.8999pt" to="780.4pt,-6.8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-84455</wp:posOffset>
                </wp:positionV>
                <wp:extent cx="0" cy="715645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5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6999pt,-6.6499pt" to="-1.6999pt,49.7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-84455</wp:posOffset>
                </wp:positionV>
                <wp:extent cx="0" cy="715645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5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7pt,-6.6499pt" to="35.7pt,49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271780</wp:posOffset>
                </wp:positionV>
                <wp:extent cx="9937115" cy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0499pt,21.4pt" to="780.4pt,21.4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740" w:val="left"/>
          <w:tab w:leader="none" w:pos="1760" w:val="left"/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3.3.3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Уровень</w:t>
        <w:tab/>
        <w:t>квалификации,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поз-</w:t>
      </w:r>
    </w:p>
    <w:p>
      <w:pPr>
        <w:ind w:left="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воляющий  осуществлять  экс-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8890</wp:posOffset>
                </wp:positionV>
                <wp:extent cx="9937115" cy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0499pt,0.7pt" to="780.4pt,0.7pt" o:allowincell="f" strokecolor="#000000" strokeweight="0.48pt"/>
            </w:pict>
          </mc:Fallback>
        </mc:AlternateContent>
      </w: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jc w:val="center"/>
        <w:ind w:right="-3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</w:p>
    <w:p>
      <w:pPr>
        <w:sectPr>
          <w:pgSz w:w="16840" w:h="11906" w:orient="landscape"/>
          <w:cols w:equalWidth="0" w:num="1">
            <w:col w:w="15560"/>
          </w:cols>
          <w:pgMar w:left="560" w:top="573" w:right="718" w:bottom="892" w:gutter="0" w:footer="0" w:header="0"/>
        </w:sect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362585</wp:posOffset>
                </wp:positionV>
                <wp:extent cx="9937750" cy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9pt,28.55pt" to="808.4pt,28.5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808990</wp:posOffset>
                </wp:positionH>
                <wp:positionV relativeFrom="page">
                  <wp:posOffset>359410</wp:posOffset>
                </wp:positionV>
                <wp:extent cx="0" cy="187325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3.7pt,28.3pt" to="63.7pt,43.0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2858770</wp:posOffset>
                </wp:positionH>
                <wp:positionV relativeFrom="page">
                  <wp:posOffset>359410</wp:posOffset>
                </wp:positionV>
                <wp:extent cx="0" cy="187325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5.1pt,28.3pt" to="225.1pt,43.0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8552180</wp:posOffset>
                </wp:positionH>
                <wp:positionV relativeFrom="page">
                  <wp:posOffset>359410</wp:posOffset>
                </wp:positionV>
                <wp:extent cx="0" cy="187325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73.4pt,28.3pt" to="673.4pt,43.05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10262235</wp:posOffset>
                </wp:positionH>
                <wp:positionV relativeFrom="page">
                  <wp:posOffset>359410</wp:posOffset>
                </wp:positionV>
                <wp:extent cx="0" cy="187325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08.05pt,28.3pt" to="808.05pt,43.05pt" o:allowincell="f" strokecolor="#000000" strokeweight="0.72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333375</wp:posOffset>
                </wp:positionH>
                <wp:positionV relativeFrom="page">
                  <wp:posOffset>359410</wp:posOffset>
                </wp:positionV>
                <wp:extent cx="0" cy="187325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25pt,28.3pt" to="26.25pt,43.05pt" o:allowincell="f" strokecolor="#000000" strokeweight="0.7199pt">
                <w10:wrap anchorx="page" anchory="page"/>
              </v:line>
            </w:pict>
          </mc:Fallback>
        </mc:AlternateContent>
        <w:t>пертную деятельность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8"/>
        </w:trPr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3.3.4</w:t>
            </w:r>
          </w:p>
        </w:tc>
        <w:tc>
          <w:tcPr>
            <w:tcW w:w="188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Консультативно -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1"/>
        </w:trPr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методическая деятельность</w:t>
            </w:r>
          </w:p>
        </w:tc>
        <w:tc>
          <w:tcPr>
            <w:tcW w:w="8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3.3.5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Исполнение  функций  настав-</w:t>
            </w:r>
          </w:p>
        </w:tc>
        <w:tc>
          <w:tcPr>
            <w:tcW w:w="8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9"/>
        </w:trPr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ника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3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3.3.6</w:t>
            </w:r>
          </w:p>
        </w:tc>
        <w:tc>
          <w:tcPr>
            <w:tcW w:w="1880" w:type="dxa"/>
            <w:vAlign w:val="bottom"/>
            <w:gridSpan w:val="2"/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Результативность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деятельно-</w:t>
            </w:r>
          </w:p>
        </w:tc>
        <w:tc>
          <w:tcPr>
            <w:tcW w:w="8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4"/>
        </w:trPr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  социального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педагога  с</w:t>
            </w:r>
          </w:p>
        </w:tc>
        <w:tc>
          <w:tcPr>
            <w:tcW w:w="8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1"/>
        </w:trPr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родителями*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</w:t>
            </w:r>
          </w:p>
        </w:tc>
        <w:tc>
          <w:tcPr>
            <w:tcW w:w="149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Повышение квалификации</w:t>
            </w:r>
          </w:p>
        </w:tc>
      </w:tr>
      <w:tr>
        <w:trPr>
          <w:trHeight w:val="77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26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4.1</w:t>
            </w:r>
          </w:p>
        </w:tc>
        <w:tc>
          <w:tcPr>
            <w:tcW w:w="1580" w:type="dxa"/>
            <w:vAlign w:val="bottom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Повышение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квалификации,</w:t>
            </w:r>
          </w:p>
        </w:tc>
        <w:tc>
          <w:tcPr>
            <w:tcW w:w="8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профессиональная переподго-</w:t>
            </w:r>
          </w:p>
        </w:tc>
        <w:tc>
          <w:tcPr>
            <w:tcW w:w="8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товка   в   централизованных</w:t>
            </w:r>
          </w:p>
        </w:tc>
        <w:tc>
          <w:tcPr>
            <w:tcW w:w="8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формах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4.2</w:t>
            </w:r>
          </w:p>
        </w:tc>
        <w:tc>
          <w:tcPr>
            <w:tcW w:w="1880" w:type="dxa"/>
            <w:vAlign w:val="bottom"/>
            <w:gridSpan w:val="2"/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Систематичность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повышения</w:t>
            </w:r>
          </w:p>
        </w:tc>
        <w:tc>
          <w:tcPr>
            <w:tcW w:w="8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квалификации</w:t>
            </w:r>
          </w:p>
        </w:tc>
        <w:tc>
          <w:tcPr>
            <w:tcW w:w="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нецентрали-</w:t>
            </w:r>
          </w:p>
        </w:tc>
        <w:tc>
          <w:tcPr>
            <w:tcW w:w="8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зованных формах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8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65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5</w:t>
            </w:r>
          </w:p>
        </w:tc>
        <w:tc>
          <w:tcPr>
            <w:tcW w:w="149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Отраслевые награды</w:t>
            </w:r>
          </w:p>
        </w:tc>
      </w:tr>
      <w:tr>
        <w:trPr>
          <w:trHeight w:val="63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90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6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5.1</w:t>
            </w: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Награды за успехи в профес-</w:t>
            </w:r>
          </w:p>
        </w:tc>
        <w:tc>
          <w:tcPr>
            <w:tcW w:w="8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31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4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сиональной деятельности</w:t>
            </w:r>
          </w:p>
        </w:tc>
        <w:tc>
          <w:tcPr>
            <w:tcW w:w="8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0"/>
        </w:trPr>
        <w:tc>
          <w:tcPr>
            <w:tcW w:w="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960" w:type="dxa"/>
            <w:vAlign w:val="bottom"/>
            <w:tcBorders>
              <w:right w:val="single" w:sz="8" w:color="auto"/>
            </w:tcBorders>
          </w:tcPr>
          <w:p>
            <w:pPr>
              <w:ind w:left="80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ИТОГО:</w:t>
            </w:r>
          </w:p>
        </w:tc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80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</w:tbl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40" w:right="10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 xml:space="preserve">Для установления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первой квалификационной категории</w:t>
      </w: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 xml:space="preserve"> по должности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«социальный педагог»</w:t>
      </w: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 xml:space="preserve"> необходимо набрать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не менее</w:t>
      </w: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170</w:t>
      </w: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баллов.</w:t>
      </w: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 xml:space="preserve"> Для установления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высшей квалификационной категории</w:t>
      </w: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 xml:space="preserve"> по должности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«социальный педагог»</w:t>
      </w: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 xml:space="preserve"> необходимо набрать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не менее</w:t>
      </w: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240</w:t>
      </w: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баллов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Дата заполнения______________________________________________________________________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Группа специалистов:</w:t>
      </w:r>
    </w:p>
    <w:p>
      <w:pPr>
        <w:ind w:left="40"/>
        <w:spacing w:after="0" w:line="235" w:lineRule="auto"/>
        <w:tabs>
          <w:tab w:leader="none" w:pos="45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Руководитель группы:_________________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_______________________________________________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160"/>
        <w:spacing w:after="0"/>
        <w:tabs>
          <w:tab w:leader="none" w:pos="68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подпись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ФИО</w:t>
      </w:r>
    </w:p>
    <w:p>
      <w:pPr>
        <w:ind w:left="40"/>
        <w:spacing w:after="0"/>
        <w:tabs>
          <w:tab w:leader="none" w:pos="45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Члены группы:_______________________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________________________________________________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740"/>
        <w:spacing w:after="0"/>
        <w:tabs>
          <w:tab w:leader="none" w:pos="6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подпись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ФИО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40"/>
        <w:spacing w:after="0"/>
        <w:tabs>
          <w:tab w:leader="none" w:pos="3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_________________________</w:t>
        <w:tab/>
        <w:t>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ind w:left="2740"/>
        <w:spacing w:after="0"/>
        <w:tabs>
          <w:tab w:leader="none" w:pos="64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подпись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ФИО</w: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jc w:val="center"/>
        <w:ind w:right="-3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</w:t>
      </w:r>
    </w:p>
    <w:p>
      <w:pPr>
        <w:sectPr>
          <w:pgSz w:w="16840" w:h="11906" w:orient="landscape"/>
          <w:cols w:equalWidth="0" w:num="1">
            <w:col w:w="15640"/>
          </w:cols>
          <w:pgMar w:left="520" w:top="566" w:right="678" w:bottom="892" w:gutter="0" w:footer="0" w:header="0"/>
        </w:sectPr>
      </w:pPr>
    </w:p>
    <w:sectPr>
      <w:pgSz w:w="16838" w:h="11906" w:orient="landscape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784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4AE1"/>
    <w:multiLevelType w:val="hybridMultilevel"/>
    <w:lvl w:ilvl="0">
      <w:lvlJc w:val="left"/>
      <w:lvlText w:val="%1"/>
      <w:numFmt w:val="decimal"/>
      <w:start w:val="2"/>
    </w:lvl>
  </w:abstractNum>
  <w:abstractNum w:abstractNumId="2">
    <w:nsid w:val="3D6C"/>
    <w:multiLevelType w:val="hybridMultilevel"/>
    <w:lvl w:ilvl="0">
      <w:lvlJc w:val="left"/>
      <w:lvlText w:val="%1"/>
      <w:numFmt w:val="decimal"/>
      <w:start w:val="3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2017-09-18T10:39:28Z</dcterms:created>
  <dcterms:modified xsi:type="dcterms:W3CDTF">2017-09-18T10:39:28Z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